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025BE" w14:textId="152CD19B" w:rsidR="00D60FA6" w:rsidRDefault="003C3224" w:rsidP="00D60FA6">
      <w:pPr>
        <w:spacing w:after="0"/>
        <w:rPr>
          <w:rFonts w:ascii="Sitka Heading" w:hAnsi="Sitka Heading"/>
          <w:sz w:val="36"/>
          <w:szCs w:val="44"/>
        </w:rPr>
      </w:pPr>
      <w:r>
        <w:rPr>
          <w:rFonts w:ascii="Sitka Heading" w:hAnsi="Sitka Heading"/>
          <w:sz w:val="44"/>
          <w:szCs w:val="44"/>
        </w:rPr>
        <w:t>Isaiah and Micah</w:t>
      </w:r>
      <w:r w:rsidR="00D60FA6">
        <w:rPr>
          <w:rFonts w:ascii="Sitka Heading" w:hAnsi="Sitka Heading"/>
          <w:sz w:val="32"/>
          <w:szCs w:val="44"/>
        </w:rPr>
        <w:tab/>
      </w:r>
      <w:r w:rsidR="00D60FA6">
        <w:rPr>
          <w:rFonts w:ascii="Sitka Heading" w:hAnsi="Sitka Heading"/>
          <w:sz w:val="32"/>
          <w:szCs w:val="44"/>
        </w:rPr>
        <w:tab/>
        <w:t xml:space="preserve">       </w:t>
      </w:r>
      <w:r w:rsidR="00C16EEE">
        <w:rPr>
          <w:rFonts w:ascii="Sitka Heading" w:hAnsi="Sitka Heading"/>
          <w:sz w:val="32"/>
          <w:szCs w:val="44"/>
        </w:rPr>
        <w:tab/>
        <w:t xml:space="preserve">      </w:t>
      </w:r>
      <w:r w:rsidR="00F213AF">
        <w:rPr>
          <w:rFonts w:ascii="Sitka Heading" w:hAnsi="Sitka Heading"/>
          <w:sz w:val="32"/>
          <w:szCs w:val="44"/>
        </w:rPr>
        <w:tab/>
      </w:r>
      <w:r w:rsidR="00F848EB">
        <w:rPr>
          <w:rFonts w:ascii="Sitka Heading" w:hAnsi="Sitka Heading"/>
          <w:sz w:val="32"/>
          <w:szCs w:val="44"/>
        </w:rPr>
        <w:t xml:space="preserve">       </w:t>
      </w:r>
      <w:r w:rsidR="00EE291C">
        <w:rPr>
          <w:rFonts w:ascii="Sitka Heading" w:hAnsi="Sitka Heading"/>
          <w:sz w:val="36"/>
          <w:szCs w:val="44"/>
        </w:rPr>
        <w:t>Novem</w:t>
      </w:r>
      <w:r w:rsidR="009974AB">
        <w:rPr>
          <w:rFonts w:ascii="Sitka Heading" w:hAnsi="Sitka Heading"/>
          <w:sz w:val="36"/>
          <w:szCs w:val="44"/>
        </w:rPr>
        <w:t>ber</w:t>
      </w:r>
      <w:r w:rsidR="00963B67">
        <w:rPr>
          <w:rFonts w:ascii="Sitka Heading" w:hAnsi="Sitka Heading"/>
          <w:sz w:val="36"/>
          <w:szCs w:val="44"/>
        </w:rPr>
        <w:t xml:space="preserve"> </w:t>
      </w:r>
      <w:r w:rsidR="006050DC">
        <w:rPr>
          <w:rFonts w:ascii="Sitka Heading" w:hAnsi="Sitka Heading"/>
          <w:sz w:val="36"/>
          <w:szCs w:val="44"/>
        </w:rPr>
        <w:t>2</w:t>
      </w:r>
      <w:r w:rsidR="00C85E90">
        <w:rPr>
          <w:rFonts w:ascii="Sitka Heading" w:hAnsi="Sitka Heading"/>
          <w:sz w:val="36"/>
          <w:szCs w:val="44"/>
        </w:rPr>
        <w:t>7</w:t>
      </w:r>
      <w:r w:rsidR="00D60FA6" w:rsidRPr="00865F0C">
        <w:rPr>
          <w:rFonts w:ascii="Sitka Heading" w:hAnsi="Sitka Heading"/>
          <w:sz w:val="36"/>
          <w:szCs w:val="44"/>
        </w:rPr>
        <w:t>, 202</w:t>
      </w:r>
      <w:r w:rsidR="00C85E90">
        <w:rPr>
          <w:rFonts w:ascii="Sitka Heading" w:hAnsi="Sitka Heading"/>
          <w:sz w:val="36"/>
          <w:szCs w:val="44"/>
        </w:rPr>
        <w:t>2</w:t>
      </w:r>
    </w:p>
    <w:p w14:paraId="308A2BDE" w14:textId="77777777" w:rsidR="00A960BE" w:rsidRPr="00A960BE" w:rsidRDefault="00A960BE" w:rsidP="00D60FA6">
      <w:pPr>
        <w:spacing w:after="0"/>
        <w:rPr>
          <w:rFonts w:ascii="Sitka Heading" w:hAnsi="Sitka Heading"/>
          <w:sz w:val="16"/>
          <w:szCs w:val="20"/>
        </w:rPr>
      </w:pPr>
    </w:p>
    <w:p w14:paraId="6715DD75" w14:textId="25B6553C" w:rsidR="00D025AA" w:rsidRPr="00527795" w:rsidRDefault="00D025AA" w:rsidP="00D025AA">
      <w:pPr>
        <w:spacing w:after="0"/>
        <w:rPr>
          <w:rFonts w:ascii="Sitka Heading" w:hAnsi="Sitka Heading"/>
          <w:sz w:val="28"/>
          <w:szCs w:val="44"/>
        </w:rPr>
      </w:pPr>
      <w:r w:rsidRPr="00527795">
        <w:rPr>
          <w:rFonts w:ascii="Sitka Heading" w:hAnsi="Sitka Heading"/>
          <w:b/>
          <w:sz w:val="28"/>
          <w:szCs w:val="44"/>
        </w:rPr>
        <w:t>Bible Verses:</w:t>
      </w:r>
      <w:r w:rsidRPr="00527795">
        <w:rPr>
          <w:rFonts w:ascii="Sitka Heading" w:hAnsi="Sitka Heading"/>
          <w:sz w:val="28"/>
          <w:szCs w:val="44"/>
        </w:rPr>
        <w:t xml:space="preserve"> </w:t>
      </w:r>
      <w:r w:rsidR="009846A6">
        <w:rPr>
          <w:rFonts w:ascii="Sitka Heading" w:hAnsi="Sitka Heading"/>
          <w:sz w:val="28"/>
          <w:szCs w:val="44"/>
        </w:rPr>
        <w:t xml:space="preserve">Isaiah 7:13-17, Isaiah </w:t>
      </w:r>
      <w:r w:rsidR="001D1537">
        <w:rPr>
          <w:rFonts w:ascii="Sitka Heading" w:hAnsi="Sitka Heading"/>
          <w:sz w:val="28"/>
          <w:szCs w:val="44"/>
        </w:rPr>
        <w:t>9:6-7, Micah 5:2-5a</w:t>
      </w:r>
    </w:p>
    <w:p w14:paraId="4CDDAD5E" w14:textId="798B3742" w:rsidR="00D025AA" w:rsidRPr="00527795" w:rsidRDefault="00D025AA" w:rsidP="00D025AA">
      <w:pPr>
        <w:spacing w:after="0"/>
        <w:rPr>
          <w:rFonts w:ascii="Sitka Heading" w:hAnsi="Sitka Heading"/>
          <w:sz w:val="28"/>
          <w:szCs w:val="44"/>
        </w:rPr>
      </w:pPr>
      <w:r w:rsidRPr="00527795">
        <w:rPr>
          <w:rFonts w:ascii="Sitka Heading" w:hAnsi="Sitka Heading"/>
          <w:b/>
          <w:sz w:val="28"/>
          <w:szCs w:val="44"/>
        </w:rPr>
        <w:t>Spark Story Bible:</w:t>
      </w:r>
      <w:r w:rsidRPr="00527795">
        <w:rPr>
          <w:rFonts w:ascii="Sitka Heading" w:hAnsi="Sitka Heading"/>
          <w:sz w:val="28"/>
          <w:szCs w:val="44"/>
        </w:rPr>
        <w:t xml:space="preserve"> pages </w:t>
      </w:r>
      <w:r w:rsidR="005D7416">
        <w:rPr>
          <w:rFonts w:ascii="Sitka Heading" w:hAnsi="Sitka Heading"/>
          <w:sz w:val="28"/>
          <w:szCs w:val="44"/>
        </w:rPr>
        <w:t>168 to 171, 194 to 195</w:t>
      </w:r>
    </w:p>
    <w:p w14:paraId="00B025BF" w14:textId="77777777" w:rsidR="00323737" w:rsidRDefault="00323737" w:rsidP="00D60FA6">
      <w:pPr>
        <w:spacing w:after="0"/>
        <w:rPr>
          <w:rFonts w:ascii="Sitka Heading" w:hAnsi="Sitka Heading"/>
          <w:b/>
          <w:sz w:val="28"/>
          <w:szCs w:val="44"/>
        </w:rPr>
      </w:pPr>
      <w:r>
        <w:rPr>
          <w:rFonts w:ascii="Sitka Heading" w:hAnsi="Sitka Heading"/>
          <w:b/>
          <w:sz w:val="28"/>
          <w:szCs w:val="44"/>
        </w:rPr>
        <w:t>--------------------------------------------------------------------------------------------------</w:t>
      </w:r>
    </w:p>
    <w:p w14:paraId="00B025C2" w14:textId="77777777" w:rsidR="00D60FA6" w:rsidRPr="00527795" w:rsidRDefault="00D60FA6" w:rsidP="00D60FA6">
      <w:pPr>
        <w:spacing w:after="0"/>
        <w:rPr>
          <w:rFonts w:ascii="Sitka Heading" w:hAnsi="Sitka Heading"/>
          <w:sz w:val="16"/>
          <w:szCs w:val="44"/>
        </w:rPr>
      </w:pPr>
    </w:p>
    <w:p w14:paraId="3FDE6DDD" w14:textId="14161676" w:rsidR="004C117C" w:rsidRDefault="00F9688D" w:rsidP="004C117C">
      <w:pPr>
        <w:spacing w:after="0"/>
        <w:rPr>
          <w:rFonts w:ascii="Sitka Heading" w:hAnsi="Sitka Heading"/>
          <w:sz w:val="40"/>
          <w:szCs w:val="44"/>
        </w:rPr>
      </w:pPr>
      <w:r>
        <w:rPr>
          <w:rFonts w:ascii="Sitka Heading" w:hAnsi="Sitka Heading"/>
          <w:sz w:val="40"/>
          <w:szCs w:val="44"/>
        </w:rPr>
        <w:t xml:space="preserve">Overall </w:t>
      </w:r>
      <w:r w:rsidR="004C117C">
        <w:rPr>
          <w:rFonts w:ascii="Sitka Heading" w:hAnsi="Sitka Heading"/>
          <w:sz w:val="40"/>
          <w:szCs w:val="44"/>
        </w:rPr>
        <w:t>Lesson Takeaways</w:t>
      </w:r>
    </w:p>
    <w:p w14:paraId="3DC5717D" w14:textId="77777777" w:rsidR="007A2B5B" w:rsidRPr="007A2B5B" w:rsidRDefault="007A2B5B" w:rsidP="00CA29E8">
      <w:pPr>
        <w:spacing w:after="0" w:line="276" w:lineRule="auto"/>
        <w:rPr>
          <w:b/>
          <w:sz w:val="16"/>
          <w:szCs w:val="16"/>
        </w:rPr>
      </w:pPr>
    </w:p>
    <w:p w14:paraId="0E38F3CD" w14:textId="4C6C8730" w:rsidR="009D5FBD" w:rsidRDefault="006A7DC9" w:rsidP="009D5FBD">
      <w:pPr>
        <w:pStyle w:val="ListParagraph"/>
        <w:numPr>
          <w:ilvl w:val="0"/>
          <w:numId w:val="11"/>
        </w:numPr>
        <w:spacing w:after="0" w:line="276" w:lineRule="auto"/>
        <w:ind w:left="360"/>
        <w:rPr>
          <w:rFonts w:ascii="Sitka Heading" w:hAnsi="Sitka Heading"/>
          <w:b/>
          <w:sz w:val="28"/>
          <w:szCs w:val="28"/>
        </w:rPr>
      </w:pPr>
      <w:r>
        <w:rPr>
          <w:rFonts w:ascii="Sitka Heading" w:hAnsi="Sitka Heading"/>
          <w:b/>
          <w:sz w:val="28"/>
          <w:szCs w:val="28"/>
        </w:rPr>
        <w:t>Advent is a season of waiting and hope.</w:t>
      </w:r>
    </w:p>
    <w:p w14:paraId="39EDB2F3" w14:textId="0D6AEAEC" w:rsidR="009D5FBD" w:rsidRPr="00771067" w:rsidRDefault="00DC66CE" w:rsidP="009D5FBD">
      <w:pPr>
        <w:pStyle w:val="ListParagraph"/>
        <w:spacing w:after="0" w:line="276" w:lineRule="auto"/>
        <w:rPr>
          <w:rFonts w:ascii="Sitka Heading" w:hAnsi="Sitka Heading"/>
          <w:sz w:val="24"/>
          <w:szCs w:val="24"/>
        </w:rPr>
      </w:pPr>
      <w:r>
        <w:rPr>
          <w:rFonts w:ascii="Sitka Heading" w:hAnsi="Sitka Heading"/>
          <w:sz w:val="24"/>
          <w:szCs w:val="24"/>
        </w:rPr>
        <w:t xml:space="preserve">Today marks the start of the season of Advent </w:t>
      </w:r>
      <w:r w:rsidR="00F11869">
        <w:rPr>
          <w:rFonts w:ascii="Sitka Heading" w:hAnsi="Sitka Heading"/>
          <w:sz w:val="24"/>
          <w:szCs w:val="24"/>
        </w:rPr>
        <w:t xml:space="preserve">– a beautiful and contemplative season </w:t>
      </w:r>
      <w:r w:rsidR="00F84844">
        <w:rPr>
          <w:rFonts w:ascii="Sitka Heading" w:hAnsi="Sitka Heading"/>
          <w:sz w:val="24"/>
          <w:szCs w:val="24"/>
        </w:rPr>
        <w:t xml:space="preserve">that is </w:t>
      </w:r>
      <w:r w:rsidR="006B7ADC">
        <w:rPr>
          <w:rFonts w:ascii="Sitka Heading" w:hAnsi="Sitka Heading"/>
          <w:sz w:val="24"/>
          <w:szCs w:val="24"/>
        </w:rPr>
        <w:t xml:space="preserve">beloved by </w:t>
      </w:r>
      <w:r w:rsidR="00F84844">
        <w:rPr>
          <w:rFonts w:ascii="Sitka Heading" w:hAnsi="Sitka Heading"/>
          <w:sz w:val="24"/>
          <w:szCs w:val="24"/>
        </w:rPr>
        <w:t xml:space="preserve">most </w:t>
      </w:r>
      <w:r w:rsidR="006B7ADC">
        <w:rPr>
          <w:rFonts w:ascii="Sitka Heading" w:hAnsi="Sitka Heading"/>
          <w:sz w:val="24"/>
          <w:szCs w:val="24"/>
        </w:rPr>
        <w:t xml:space="preserve">adults, but </w:t>
      </w:r>
      <w:r w:rsidR="00F84844">
        <w:rPr>
          <w:rFonts w:ascii="Sitka Heading" w:hAnsi="Sitka Heading"/>
          <w:sz w:val="24"/>
          <w:szCs w:val="24"/>
        </w:rPr>
        <w:t xml:space="preserve">also a time that feels like an </w:t>
      </w:r>
      <w:r w:rsidR="00FF18FF">
        <w:rPr>
          <w:rFonts w:ascii="Sitka Heading" w:hAnsi="Sitka Heading"/>
          <w:sz w:val="24"/>
          <w:szCs w:val="24"/>
        </w:rPr>
        <w:t>interminable wait for many kids</w:t>
      </w:r>
      <w:r w:rsidR="00D875A6">
        <w:rPr>
          <w:rFonts w:ascii="Sitka Heading" w:hAnsi="Sitka Heading"/>
          <w:sz w:val="24"/>
          <w:szCs w:val="24"/>
        </w:rPr>
        <w:t xml:space="preserve"> as they count down the days until Christmas!  </w:t>
      </w:r>
      <w:r w:rsidR="00F46F8C">
        <w:rPr>
          <w:rFonts w:ascii="Sitka Heading" w:hAnsi="Sitka Heading"/>
          <w:sz w:val="24"/>
          <w:szCs w:val="24"/>
        </w:rPr>
        <w:t xml:space="preserve">Waiting and patience are certainly difficult skills to learn, particularly in a time </w:t>
      </w:r>
      <w:r w:rsidR="00FB19F2">
        <w:rPr>
          <w:rFonts w:ascii="Sitka Heading" w:hAnsi="Sitka Heading"/>
          <w:sz w:val="24"/>
          <w:szCs w:val="24"/>
        </w:rPr>
        <w:t xml:space="preserve">when we’re so used to getting everything we want on-demand </w:t>
      </w:r>
      <w:r w:rsidR="00F368E8">
        <w:rPr>
          <w:rFonts w:ascii="Sitka Heading" w:hAnsi="Sitka Heading"/>
          <w:sz w:val="24"/>
          <w:szCs w:val="24"/>
        </w:rPr>
        <w:t xml:space="preserve">and immediately, but </w:t>
      </w:r>
      <w:r w:rsidR="00B3018A">
        <w:rPr>
          <w:rFonts w:ascii="Sitka Heading" w:hAnsi="Sitka Heading"/>
          <w:sz w:val="24"/>
          <w:szCs w:val="24"/>
        </w:rPr>
        <w:t>they are nonetheless an important part of the overall biblical story – particularly since things happen in God’s time rather than our own!</w:t>
      </w:r>
      <w:r w:rsidR="008C5916">
        <w:rPr>
          <w:rFonts w:ascii="Sitka Heading" w:hAnsi="Sitka Heading"/>
          <w:sz w:val="24"/>
          <w:szCs w:val="24"/>
        </w:rPr>
        <w:t xml:space="preserve">  </w:t>
      </w:r>
      <w:r w:rsidR="003744BD">
        <w:rPr>
          <w:rFonts w:ascii="Sitka Heading" w:hAnsi="Sitka Heading"/>
          <w:sz w:val="24"/>
          <w:szCs w:val="24"/>
        </w:rPr>
        <w:t xml:space="preserve">Waiting, though, </w:t>
      </w:r>
      <w:r w:rsidR="00897C4E">
        <w:rPr>
          <w:rFonts w:ascii="Sitka Heading" w:hAnsi="Sitka Heading"/>
          <w:sz w:val="24"/>
          <w:szCs w:val="24"/>
        </w:rPr>
        <w:t>also</w:t>
      </w:r>
      <w:r w:rsidR="003744BD">
        <w:rPr>
          <w:rFonts w:ascii="Sitka Heading" w:hAnsi="Sitka Heading"/>
          <w:sz w:val="24"/>
          <w:szCs w:val="24"/>
        </w:rPr>
        <w:t xml:space="preserve"> serves an important purpose: it gives us something to look forward to – </w:t>
      </w:r>
      <w:r w:rsidR="00897C4E">
        <w:rPr>
          <w:rFonts w:ascii="Sitka Heading" w:hAnsi="Sitka Heading"/>
          <w:sz w:val="24"/>
          <w:szCs w:val="24"/>
        </w:rPr>
        <w:t xml:space="preserve">which in turn can give </w:t>
      </w:r>
      <w:r w:rsidR="003744BD">
        <w:rPr>
          <w:rFonts w:ascii="Sitka Heading" w:hAnsi="Sitka Heading"/>
          <w:sz w:val="24"/>
          <w:szCs w:val="24"/>
        </w:rPr>
        <w:t xml:space="preserve">us hope.  </w:t>
      </w:r>
      <w:r w:rsidR="00897C4E">
        <w:rPr>
          <w:rFonts w:ascii="Sitka Heading" w:hAnsi="Sitka Heading"/>
          <w:sz w:val="24"/>
          <w:szCs w:val="24"/>
        </w:rPr>
        <w:t xml:space="preserve">Today’s candle for the first Sunday of Advent is the candle of “hope” </w:t>
      </w:r>
      <w:r w:rsidR="00983B44">
        <w:rPr>
          <w:rFonts w:ascii="Sitka Heading" w:hAnsi="Sitka Heading"/>
          <w:sz w:val="24"/>
          <w:szCs w:val="24"/>
        </w:rPr>
        <w:t>–</w:t>
      </w:r>
      <w:r w:rsidR="00897C4E">
        <w:rPr>
          <w:rFonts w:ascii="Sitka Heading" w:hAnsi="Sitka Heading"/>
          <w:sz w:val="24"/>
          <w:szCs w:val="24"/>
        </w:rPr>
        <w:t xml:space="preserve"> </w:t>
      </w:r>
      <w:r w:rsidR="00983B44">
        <w:rPr>
          <w:rFonts w:ascii="Sitka Heading" w:hAnsi="Sitka Heading"/>
          <w:sz w:val="24"/>
          <w:szCs w:val="24"/>
        </w:rPr>
        <w:t>and when we light that today, a</w:t>
      </w:r>
      <w:r w:rsidR="00944935">
        <w:rPr>
          <w:rFonts w:ascii="Sitka Heading" w:hAnsi="Sitka Heading"/>
          <w:sz w:val="24"/>
          <w:szCs w:val="24"/>
        </w:rPr>
        <w:t xml:space="preserve">s well as read the hopeful words of prophets from many years ago, we remember that Jesus </w:t>
      </w:r>
      <w:r w:rsidR="00A22758">
        <w:rPr>
          <w:rFonts w:ascii="Sitka Heading" w:hAnsi="Sitka Heading"/>
          <w:sz w:val="24"/>
          <w:szCs w:val="24"/>
        </w:rPr>
        <w:t xml:space="preserve">both </w:t>
      </w:r>
      <w:r w:rsidR="00A22758" w:rsidRPr="00A22758">
        <w:rPr>
          <w:rFonts w:ascii="Sitka Heading" w:hAnsi="Sitka Heading"/>
          <w:i/>
          <w:iCs/>
          <w:sz w:val="24"/>
          <w:szCs w:val="24"/>
        </w:rPr>
        <w:t>is coming</w:t>
      </w:r>
      <w:r w:rsidR="00A22758">
        <w:rPr>
          <w:rFonts w:ascii="Sitka Heading" w:hAnsi="Sitka Heading"/>
          <w:sz w:val="24"/>
          <w:szCs w:val="24"/>
        </w:rPr>
        <w:t xml:space="preserve"> and </w:t>
      </w:r>
      <w:r w:rsidR="00EA550A" w:rsidRPr="00A22758">
        <w:rPr>
          <w:rFonts w:ascii="Sitka Heading" w:hAnsi="Sitka Heading"/>
          <w:i/>
          <w:iCs/>
          <w:sz w:val="24"/>
          <w:szCs w:val="24"/>
        </w:rPr>
        <w:t>has already come</w:t>
      </w:r>
      <w:r w:rsidR="00EA550A">
        <w:rPr>
          <w:rFonts w:ascii="Sitka Heading" w:hAnsi="Sitka Heading"/>
          <w:sz w:val="24"/>
          <w:szCs w:val="24"/>
        </w:rPr>
        <w:t xml:space="preserve"> to make this world better</w:t>
      </w:r>
      <w:r w:rsidR="00A22758">
        <w:rPr>
          <w:rFonts w:ascii="Sitka Heading" w:hAnsi="Sitka Heading"/>
          <w:sz w:val="24"/>
          <w:szCs w:val="24"/>
        </w:rPr>
        <w:t xml:space="preserve"> for all people.</w:t>
      </w:r>
    </w:p>
    <w:p w14:paraId="6EF6E5F2" w14:textId="47C760A7" w:rsidR="009D5FBD" w:rsidRPr="002348E2" w:rsidRDefault="006A7DC9" w:rsidP="009D5FBD">
      <w:pPr>
        <w:pStyle w:val="ListParagraph"/>
        <w:numPr>
          <w:ilvl w:val="0"/>
          <w:numId w:val="11"/>
        </w:numPr>
        <w:spacing w:after="0" w:line="276" w:lineRule="auto"/>
        <w:ind w:left="360"/>
        <w:rPr>
          <w:rFonts w:ascii="Sitka Heading" w:hAnsi="Sitka Heading"/>
          <w:b/>
          <w:sz w:val="28"/>
          <w:szCs w:val="28"/>
        </w:rPr>
      </w:pPr>
      <w:r>
        <w:rPr>
          <w:rFonts w:ascii="Sitka Heading" w:hAnsi="Sitka Heading"/>
          <w:b/>
          <w:sz w:val="28"/>
          <w:szCs w:val="28"/>
        </w:rPr>
        <w:t>How do we find hope, even in really difficult times?</w:t>
      </w:r>
    </w:p>
    <w:p w14:paraId="10E074AC" w14:textId="39632AB2" w:rsidR="009D5FBD" w:rsidRPr="00352AEF" w:rsidRDefault="00840F9E" w:rsidP="009D5FBD">
      <w:pPr>
        <w:tabs>
          <w:tab w:val="left" w:pos="720"/>
        </w:tabs>
        <w:spacing w:after="0" w:line="276" w:lineRule="auto"/>
        <w:ind w:left="720"/>
        <w:rPr>
          <w:rFonts w:ascii="Sitka Heading" w:hAnsi="Sitka Heading"/>
          <w:sz w:val="24"/>
          <w:szCs w:val="24"/>
        </w:rPr>
      </w:pPr>
      <w:r>
        <w:rPr>
          <w:rFonts w:ascii="Sitka Heading" w:hAnsi="Sitka Heading"/>
          <w:sz w:val="24"/>
          <w:szCs w:val="24"/>
        </w:rPr>
        <w:t xml:space="preserve">Although </w:t>
      </w:r>
      <w:r w:rsidR="0094618A">
        <w:rPr>
          <w:rFonts w:ascii="Sitka Heading" w:hAnsi="Sitka Heading"/>
          <w:sz w:val="24"/>
          <w:szCs w:val="24"/>
        </w:rPr>
        <w:t xml:space="preserve">this year has certainly been especially tough, </w:t>
      </w:r>
      <w:r w:rsidR="00D304CA">
        <w:rPr>
          <w:rFonts w:ascii="Sitka Heading" w:hAnsi="Sitka Heading"/>
          <w:sz w:val="24"/>
          <w:szCs w:val="24"/>
        </w:rPr>
        <w:t xml:space="preserve">both for kids and adults, all of us will encounter difficult times throughout our life </w:t>
      </w:r>
      <w:r w:rsidR="003A775F">
        <w:rPr>
          <w:rFonts w:ascii="Sitka Heading" w:hAnsi="Sitka Heading"/>
          <w:sz w:val="24"/>
          <w:szCs w:val="24"/>
        </w:rPr>
        <w:t xml:space="preserve">– and sometimes those things can really weigh us down.  It’s ok to feel sad or discouraged sometimes – we certainly don’t want anyone to pretend that things are perfect all the time! </w:t>
      </w:r>
      <w:r w:rsidR="003B5163">
        <w:rPr>
          <w:rFonts w:ascii="Sitka Heading" w:hAnsi="Sitka Heading"/>
          <w:sz w:val="24"/>
          <w:szCs w:val="24"/>
        </w:rPr>
        <w:t>–</w:t>
      </w:r>
      <w:r w:rsidR="003A775F">
        <w:rPr>
          <w:rFonts w:ascii="Sitka Heading" w:hAnsi="Sitka Heading"/>
          <w:sz w:val="24"/>
          <w:szCs w:val="24"/>
        </w:rPr>
        <w:t xml:space="preserve"> </w:t>
      </w:r>
      <w:r w:rsidR="003B5163">
        <w:rPr>
          <w:rFonts w:ascii="Sitka Heading" w:hAnsi="Sitka Heading"/>
          <w:sz w:val="24"/>
          <w:szCs w:val="24"/>
        </w:rPr>
        <w:t xml:space="preserve">but </w:t>
      </w:r>
      <w:r w:rsidR="00507C94">
        <w:rPr>
          <w:rFonts w:ascii="Sitka Heading" w:hAnsi="Sitka Heading"/>
          <w:sz w:val="24"/>
          <w:szCs w:val="24"/>
        </w:rPr>
        <w:t xml:space="preserve">finding things to look forward to or hope for is really important for getting us through difficult times.  </w:t>
      </w:r>
      <w:r w:rsidR="001E7377">
        <w:rPr>
          <w:rFonts w:ascii="Sitka Heading" w:hAnsi="Sitka Heading"/>
          <w:sz w:val="24"/>
          <w:szCs w:val="24"/>
        </w:rPr>
        <w:t xml:space="preserve">Both Isaiah and </w:t>
      </w:r>
      <w:r w:rsidR="0051231D">
        <w:rPr>
          <w:rFonts w:ascii="Sitka Heading" w:hAnsi="Sitka Heading"/>
          <w:sz w:val="24"/>
          <w:szCs w:val="24"/>
        </w:rPr>
        <w:t xml:space="preserve">Micah were no strangers to difficult times (see the Biblical </w:t>
      </w:r>
      <w:r w:rsidR="00D53744">
        <w:rPr>
          <w:rFonts w:ascii="Sitka Heading" w:hAnsi="Sitka Heading"/>
          <w:sz w:val="24"/>
          <w:szCs w:val="24"/>
        </w:rPr>
        <w:t>B</w:t>
      </w:r>
      <w:r w:rsidR="0051231D">
        <w:rPr>
          <w:rFonts w:ascii="Sitka Heading" w:hAnsi="Sitka Heading"/>
          <w:sz w:val="24"/>
          <w:szCs w:val="24"/>
        </w:rPr>
        <w:t xml:space="preserve">ackground section) but they still trusted that God was at work </w:t>
      </w:r>
      <w:r w:rsidR="00D53744">
        <w:rPr>
          <w:rFonts w:ascii="Sitka Heading" w:hAnsi="Sitka Heading"/>
          <w:sz w:val="24"/>
          <w:szCs w:val="24"/>
        </w:rPr>
        <w:t xml:space="preserve">and </w:t>
      </w:r>
      <w:r w:rsidR="00AC60E7">
        <w:rPr>
          <w:rFonts w:ascii="Sitka Heading" w:hAnsi="Sitka Heading"/>
          <w:sz w:val="24"/>
          <w:szCs w:val="24"/>
        </w:rPr>
        <w:t>had hope that God was planning a better future for them too.</w:t>
      </w:r>
    </w:p>
    <w:p w14:paraId="0580DA4D" w14:textId="6BD45D23" w:rsidR="006F55A3" w:rsidRPr="002348E2" w:rsidRDefault="00220494" w:rsidP="006F55A3">
      <w:pPr>
        <w:pStyle w:val="ListParagraph"/>
        <w:numPr>
          <w:ilvl w:val="0"/>
          <w:numId w:val="11"/>
        </w:numPr>
        <w:spacing w:after="0" w:line="276" w:lineRule="auto"/>
        <w:ind w:left="360"/>
        <w:rPr>
          <w:rFonts w:ascii="Sitka Heading" w:hAnsi="Sitka Heading"/>
          <w:b/>
          <w:sz w:val="28"/>
          <w:szCs w:val="28"/>
        </w:rPr>
      </w:pPr>
      <w:r>
        <w:rPr>
          <w:rFonts w:ascii="Sitka Heading" w:hAnsi="Sitka Heading"/>
          <w:b/>
          <w:sz w:val="28"/>
          <w:szCs w:val="28"/>
        </w:rPr>
        <w:t xml:space="preserve">Jesus </w:t>
      </w:r>
      <w:r w:rsidR="00633393">
        <w:rPr>
          <w:rFonts w:ascii="Sitka Heading" w:hAnsi="Sitka Heading"/>
          <w:b/>
          <w:sz w:val="28"/>
          <w:szCs w:val="28"/>
        </w:rPr>
        <w:t xml:space="preserve">as </w:t>
      </w:r>
      <w:r w:rsidR="00061C34">
        <w:rPr>
          <w:rFonts w:ascii="Sitka Heading" w:hAnsi="Sitka Heading"/>
          <w:b/>
          <w:sz w:val="28"/>
          <w:szCs w:val="28"/>
        </w:rPr>
        <w:t>I</w:t>
      </w:r>
      <w:r w:rsidR="00633393">
        <w:rPr>
          <w:rFonts w:ascii="Sitka Heading" w:hAnsi="Sitka Heading"/>
          <w:b/>
          <w:sz w:val="28"/>
          <w:szCs w:val="28"/>
        </w:rPr>
        <w:t>mmanuel – “God with us”.</w:t>
      </w:r>
    </w:p>
    <w:p w14:paraId="69D9E331" w14:textId="4FC1FAE6" w:rsidR="008C754F" w:rsidRPr="008C754F" w:rsidRDefault="00061C34" w:rsidP="008B3917">
      <w:pPr>
        <w:spacing w:after="0" w:line="276" w:lineRule="auto"/>
        <w:ind w:left="720"/>
        <w:rPr>
          <w:rFonts w:ascii="Sitka Heading" w:hAnsi="Sitka Heading"/>
          <w:bCs/>
          <w:sz w:val="24"/>
          <w:szCs w:val="24"/>
        </w:rPr>
      </w:pPr>
      <w:r>
        <w:rPr>
          <w:rFonts w:ascii="Sitka Heading" w:hAnsi="Sitka Heading"/>
          <w:bCs/>
          <w:sz w:val="24"/>
          <w:szCs w:val="24"/>
        </w:rPr>
        <w:t xml:space="preserve">Although it might be a trickier point for younger kids to grasp, one of the truly special things about Isaiah’s prophecy is </w:t>
      </w:r>
      <w:r w:rsidR="001B7161">
        <w:rPr>
          <w:rFonts w:ascii="Sitka Heading" w:hAnsi="Sitka Heading"/>
          <w:bCs/>
          <w:sz w:val="24"/>
          <w:szCs w:val="24"/>
        </w:rPr>
        <w:t>using the name “Immanuel” for Jesus – a name that in Hebrew means “God with us”.  That God would choose to come</w:t>
      </w:r>
      <w:r w:rsidR="00E06CAB">
        <w:rPr>
          <w:rFonts w:ascii="Sitka Heading" w:hAnsi="Sitka Heading"/>
          <w:bCs/>
          <w:sz w:val="24"/>
          <w:szCs w:val="24"/>
        </w:rPr>
        <w:t xml:space="preserve"> into the world as a tiny baby</w:t>
      </w:r>
      <w:r w:rsidR="000412E9">
        <w:rPr>
          <w:rFonts w:ascii="Sitka Heading" w:hAnsi="Sitka Heading"/>
          <w:bCs/>
          <w:sz w:val="24"/>
          <w:szCs w:val="24"/>
        </w:rPr>
        <w:t>,</w:t>
      </w:r>
      <w:r w:rsidR="00E06CAB">
        <w:rPr>
          <w:rFonts w:ascii="Sitka Heading" w:hAnsi="Sitka Heading"/>
          <w:bCs/>
          <w:sz w:val="24"/>
          <w:szCs w:val="24"/>
        </w:rPr>
        <w:t xml:space="preserve"> as one of us</w:t>
      </w:r>
      <w:r w:rsidR="000412E9">
        <w:rPr>
          <w:rFonts w:ascii="Sitka Heading" w:hAnsi="Sitka Heading"/>
          <w:bCs/>
          <w:sz w:val="24"/>
          <w:szCs w:val="24"/>
        </w:rPr>
        <w:t>,</w:t>
      </w:r>
      <w:r w:rsidR="00E06CAB">
        <w:rPr>
          <w:rFonts w:ascii="Sitka Heading" w:hAnsi="Sitka Heading"/>
          <w:bCs/>
          <w:sz w:val="24"/>
          <w:szCs w:val="24"/>
        </w:rPr>
        <w:t xml:space="preserve"> is an amazing miracle</w:t>
      </w:r>
      <w:r w:rsidR="000412E9">
        <w:rPr>
          <w:rFonts w:ascii="Sitka Heading" w:hAnsi="Sitka Heading"/>
          <w:bCs/>
          <w:sz w:val="24"/>
          <w:szCs w:val="24"/>
        </w:rPr>
        <w:t xml:space="preserve"> in itself – but perhaps the most important piece is </w:t>
      </w:r>
      <w:r w:rsidR="00055749">
        <w:rPr>
          <w:rFonts w:ascii="Sitka Heading" w:hAnsi="Sitka Heading"/>
          <w:bCs/>
          <w:sz w:val="24"/>
          <w:szCs w:val="24"/>
        </w:rPr>
        <w:t xml:space="preserve">that it </w:t>
      </w:r>
      <w:r w:rsidR="000412E9">
        <w:rPr>
          <w:rFonts w:ascii="Sitka Heading" w:hAnsi="Sitka Heading"/>
          <w:bCs/>
          <w:sz w:val="24"/>
          <w:szCs w:val="24"/>
        </w:rPr>
        <w:t>means, in Jesus, God has experienced what it is like to be human</w:t>
      </w:r>
      <w:r w:rsidR="00055749">
        <w:rPr>
          <w:rFonts w:ascii="Sitka Heading" w:hAnsi="Sitka Heading"/>
          <w:bCs/>
          <w:sz w:val="24"/>
          <w:szCs w:val="24"/>
        </w:rPr>
        <w:t>.  God has experienced joy and laughter, sadness and pain, fear and anxiety</w:t>
      </w:r>
      <w:r w:rsidR="00CE39CB">
        <w:rPr>
          <w:rFonts w:ascii="Sitka Heading" w:hAnsi="Sitka Heading"/>
          <w:bCs/>
          <w:sz w:val="24"/>
          <w:szCs w:val="24"/>
        </w:rPr>
        <w:t xml:space="preserve">, hope and </w:t>
      </w:r>
      <w:r w:rsidR="00D7305A">
        <w:rPr>
          <w:rFonts w:ascii="Sitka Heading" w:hAnsi="Sitka Heading"/>
          <w:bCs/>
          <w:sz w:val="24"/>
          <w:szCs w:val="24"/>
        </w:rPr>
        <w:t xml:space="preserve">uncertainty.  </w:t>
      </w:r>
      <w:r w:rsidR="003B096F">
        <w:rPr>
          <w:rFonts w:ascii="Sitka Heading" w:hAnsi="Sitka Heading"/>
          <w:bCs/>
          <w:sz w:val="24"/>
          <w:szCs w:val="24"/>
        </w:rPr>
        <w:t xml:space="preserve">Knowing that God has experienced all of those things and more can help us know that God understands how we feel </w:t>
      </w:r>
      <w:r w:rsidR="002A1B90">
        <w:rPr>
          <w:rFonts w:ascii="Sitka Heading" w:hAnsi="Sitka Heading"/>
          <w:bCs/>
          <w:sz w:val="24"/>
          <w:szCs w:val="24"/>
        </w:rPr>
        <w:t>and knows how to care for us.  There is a lot about Christmas that brings us joy and happiness, but knowing that we are fully known and deeply loved</w:t>
      </w:r>
      <w:r w:rsidR="002F33AC">
        <w:rPr>
          <w:rFonts w:ascii="Sitka Heading" w:hAnsi="Sitka Heading"/>
          <w:bCs/>
          <w:sz w:val="24"/>
          <w:szCs w:val="24"/>
        </w:rPr>
        <w:t xml:space="preserve"> is one of God’s greatest gifts to us!</w:t>
      </w:r>
    </w:p>
    <w:p w14:paraId="2E3D15BC" w14:textId="77777777" w:rsidR="00B86CB0" w:rsidRDefault="00B86CB0" w:rsidP="00D60FA6">
      <w:pPr>
        <w:spacing w:after="0"/>
        <w:rPr>
          <w:rFonts w:ascii="Sitka Heading" w:hAnsi="Sitka Heading"/>
          <w:sz w:val="40"/>
          <w:szCs w:val="44"/>
        </w:rPr>
      </w:pPr>
      <w:r>
        <w:rPr>
          <w:rFonts w:ascii="Sitka Heading" w:hAnsi="Sitka Heading"/>
          <w:sz w:val="40"/>
          <w:szCs w:val="44"/>
        </w:rPr>
        <w:lastRenderedPageBreak/>
        <w:t>Checking In</w:t>
      </w:r>
    </w:p>
    <w:p w14:paraId="702A7DDC" w14:textId="77777777" w:rsidR="00B86CB0" w:rsidRPr="001A6343" w:rsidRDefault="00B86CB0" w:rsidP="00B86CB0">
      <w:pPr>
        <w:spacing w:after="0"/>
        <w:rPr>
          <w:rFonts w:ascii="Sitka Heading" w:hAnsi="Sitka Heading"/>
          <w:b/>
          <w:noProof/>
          <w:sz w:val="12"/>
          <w:szCs w:val="20"/>
        </w:rPr>
      </w:pPr>
    </w:p>
    <w:p w14:paraId="1E809BE6" w14:textId="77777777" w:rsidR="00E3067E" w:rsidRDefault="00E3067E" w:rsidP="00E3067E">
      <w:pPr>
        <w:spacing w:after="0"/>
        <w:rPr>
          <w:rFonts w:ascii="Sitka Heading" w:hAnsi="Sitka Heading"/>
          <w:b/>
          <w:noProof/>
          <w:sz w:val="28"/>
          <w:szCs w:val="44"/>
        </w:rPr>
      </w:pPr>
      <w:r w:rsidRPr="00F96674">
        <w:rPr>
          <w:rFonts w:ascii="Sitka Heading" w:hAnsi="Sitka Heading"/>
          <w:b/>
          <w:noProof/>
          <w:sz w:val="28"/>
          <w:szCs w:val="44"/>
        </w:rPr>
        <w:t>Before the reading</w:t>
      </w:r>
      <w:r>
        <w:rPr>
          <w:rFonts w:ascii="Sitka Heading" w:hAnsi="Sitka Heading"/>
          <w:b/>
          <w:noProof/>
          <w:sz w:val="28"/>
          <w:szCs w:val="44"/>
        </w:rPr>
        <w:t>:</w:t>
      </w:r>
    </w:p>
    <w:p w14:paraId="46E99587" w14:textId="77777777" w:rsidR="00E3067E" w:rsidRDefault="00E3067E" w:rsidP="00E3067E">
      <w:pPr>
        <w:pStyle w:val="ListParagraph"/>
        <w:numPr>
          <w:ilvl w:val="0"/>
          <w:numId w:val="1"/>
        </w:numPr>
        <w:spacing w:after="0"/>
        <w:rPr>
          <w:rFonts w:ascii="Sitka Heading" w:hAnsi="Sitka Heading"/>
          <w:b/>
          <w:noProof/>
          <w:sz w:val="28"/>
          <w:szCs w:val="44"/>
        </w:rPr>
      </w:pPr>
      <w:r>
        <w:rPr>
          <w:rFonts w:ascii="Sitka Heading" w:hAnsi="Sitka Heading"/>
          <w:b/>
          <w:noProof/>
          <w:sz w:val="28"/>
          <w:szCs w:val="44"/>
        </w:rPr>
        <w:t>Take the time to get to know the kids a little!</w:t>
      </w:r>
    </w:p>
    <w:p w14:paraId="0A1A471E" w14:textId="77777777" w:rsidR="00E3067E" w:rsidRPr="00110929" w:rsidRDefault="00E3067E" w:rsidP="00E3067E">
      <w:pPr>
        <w:pStyle w:val="ListParagraph"/>
        <w:numPr>
          <w:ilvl w:val="1"/>
          <w:numId w:val="1"/>
        </w:numPr>
        <w:spacing w:after="0"/>
        <w:rPr>
          <w:rFonts w:ascii="Sitka Heading" w:hAnsi="Sitka Heading"/>
          <w:noProof/>
          <w:sz w:val="28"/>
          <w:szCs w:val="44"/>
        </w:rPr>
      </w:pPr>
      <w:r w:rsidRPr="00110929">
        <w:rPr>
          <w:rFonts w:ascii="Sitka Heading" w:hAnsi="Sitka Heading"/>
          <w:noProof/>
          <w:sz w:val="28"/>
          <w:szCs w:val="44"/>
        </w:rPr>
        <w:t xml:space="preserve">Names, </w:t>
      </w:r>
      <w:r>
        <w:rPr>
          <w:rFonts w:ascii="Sitka Heading" w:hAnsi="Sitka Heading"/>
          <w:noProof/>
          <w:sz w:val="28"/>
          <w:szCs w:val="44"/>
        </w:rPr>
        <w:t>Conversation Cubes for warm-up, Highs and Lows</w:t>
      </w:r>
    </w:p>
    <w:p w14:paraId="7496389F" w14:textId="17BA5045" w:rsidR="008644B7" w:rsidRDefault="006542A0" w:rsidP="008644B7">
      <w:pPr>
        <w:pStyle w:val="ListParagraph"/>
        <w:numPr>
          <w:ilvl w:val="0"/>
          <w:numId w:val="1"/>
        </w:numPr>
        <w:spacing w:after="0"/>
        <w:rPr>
          <w:rFonts w:ascii="Sitka Heading" w:hAnsi="Sitka Heading"/>
          <w:b/>
          <w:noProof/>
          <w:sz w:val="28"/>
          <w:szCs w:val="44"/>
        </w:rPr>
      </w:pPr>
      <w:r>
        <w:rPr>
          <w:rFonts w:ascii="Sitka Heading" w:hAnsi="Sitka Heading"/>
          <w:b/>
          <w:noProof/>
          <w:sz w:val="28"/>
          <w:szCs w:val="44"/>
        </w:rPr>
        <w:t>T</w:t>
      </w:r>
      <w:r w:rsidR="00AC3E85">
        <w:rPr>
          <w:rFonts w:ascii="Sitka Heading" w:hAnsi="Sitka Heading"/>
          <w:b/>
          <w:noProof/>
          <w:sz w:val="28"/>
          <w:szCs w:val="44"/>
        </w:rPr>
        <w:t xml:space="preserve">hink about a time when you had to wait for something – what were you waiting for?  What was the hardest part about waiting?  </w:t>
      </w:r>
    </w:p>
    <w:p w14:paraId="5B85BED0" w14:textId="77777777" w:rsidR="00346A0B" w:rsidRPr="002352DA" w:rsidRDefault="00346A0B" w:rsidP="00346A0B">
      <w:pPr>
        <w:spacing w:after="0"/>
        <w:rPr>
          <w:rFonts w:ascii="Sitka Heading" w:hAnsi="Sitka Heading"/>
          <w:noProof/>
          <w:sz w:val="16"/>
          <w:szCs w:val="24"/>
        </w:rPr>
      </w:pPr>
    </w:p>
    <w:p w14:paraId="00B025C8" w14:textId="7877917A" w:rsidR="00323737" w:rsidRPr="00E63FD5" w:rsidRDefault="00323737" w:rsidP="00D60FA6">
      <w:pPr>
        <w:spacing w:after="0"/>
        <w:rPr>
          <w:rFonts w:ascii="Sitka Heading" w:hAnsi="Sitka Heading"/>
          <w:sz w:val="24"/>
          <w:szCs w:val="44"/>
        </w:rPr>
      </w:pPr>
      <w:r w:rsidRPr="00E63FD5">
        <w:rPr>
          <w:rFonts w:ascii="Sitka Heading" w:hAnsi="Sitka Heading"/>
          <w:sz w:val="40"/>
          <w:szCs w:val="44"/>
        </w:rPr>
        <w:t>Bible Lesson / Discussion</w:t>
      </w:r>
    </w:p>
    <w:p w14:paraId="00B025CF" w14:textId="77777777" w:rsidR="00D60FA6" w:rsidRPr="001A6343" w:rsidRDefault="00D60FA6" w:rsidP="00D60FA6">
      <w:pPr>
        <w:spacing w:after="0"/>
        <w:rPr>
          <w:rFonts w:ascii="Sitka Heading" w:hAnsi="Sitka Heading"/>
          <w:b/>
          <w:noProof/>
          <w:sz w:val="12"/>
          <w:szCs w:val="44"/>
        </w:rPr>
      </w:pPr>
    </w:p>
    <w:p w14:paraId="00B025D0" w14:textId="77777777" w:rsidR="00D60FA6" w:rsidRDefault="00D60FA6" w:rsidP="00D60FA6">
      <w:pPr>
        <w:spacing w:after="0"/>
        <w:rPr>
          <w:rFonts w:ascii="Sitka Heading" w:hAnsi="Sitka Heading"/>
          <w:b/>
          <w:noProof/>
          <w:sz w:val="28"/>
          <w:szCs w:val="44"/>
        </w:rPr>
      </w:pPr>
      <w:r>
        <w:rPr>
          <w:rFonts w:ascii="Sitka Heading" w:hAnsi="Sitka Heading"/>
          <w:b/>
          <w:noProof/>
          <w:sz w:val="28"/>
          <w:szCs w:val="44"/>
        </w:rPr>
        <w:t>Reading the Bible:</w:t>
      </w:r>
    </w:p>
    <w:p w14:paraId="6CC3842B" w14:textId="4C1E6673" w:rsidR="00960350" w:rsidRPr="00B16169" w:rsidRDefault="00825FC6" w:rsidP="00D60FA6">
      <w:pPr>
        <w:pStyle w:val="ListParagraph"/>
        <w:numPr>
          <w:ilvl w:val="0"/>
          <w:numId w:val="1"/>
        </w:numPr>
        <w:spacing w:after="0"/>
        <w:rPr>
          <w:rFonts w:ascii="Sitka Heading" w:hAnsi="Sitka Heading"/>
          <w:bCs/>
          <w:noProof/>
          <w:sz w:val="28"/>
          <w:szCs w:val="44"/>
        </w:rPr>
      </w:pPr>
      <w:r>
        <w:rPr>
          <w:rFonts w:ascii="Sitka Heading" w:hAnsi="Sitka Heading"/>
          <w:bCs/>
          <w:noProof/>
          <w:sz w:val="28"/>
          <w:szCs w:val="44"/>
        </w:rPr>
        <w:t xml:space="preserve">Today, we’re reading about </w:t>
      </w:r>
      <w:r w:rsidR="00AC3E85">
        <w:rPr>
          <w:rFonts w:ascii="Sitka Heading" w:hAnsi="Sitka Heading"/>
          <w:bCs/>
          <w:noProof/>
          <w:sz w:val="28"/>
          <w:szCs w:val="44"/>
        </w:rPr>
        <w:t xml:space="preserve">a pair of prophets who </w:t>
      </w:r>
      <w:r w:rsidR="00835390">
        <w:rPr>
          <w:rFonts w:ascii="Sitka Heading" w:hAnsi="Sitka Heading"/>
          <w:bCs/>
          <w:noProof/>
          <w:sz w:val="28"/>
          <w:szCs w:val="44"/>
        </w:rPr>
        <w:t>shared a message that God would one day send an important leader for the people – but they would have to wait a long time.</w:t>
      </w:r>
    </w:p>
    <w:p w14:paraId="00B025D2" w14:textId="040C73CF" w:rsidR="00D60FA6" w:rsidRPr="00D65FD7" w:rsidRDefault="00D60FA6" w:rsidP="00D60FA6">
      <w:pPr>
        <w:pStyle w:val="ListParagraph"/>
        <w:numPr>
          <w:ilvl w:val="0"/>
          <w:numId w:val="1"/>
        </w:numPr>
        <w:spacing w:after="0"/>
        <w:rPr>
          <w:rFonts w:ascii="Sitka Heading" w:hAnsi="Sitka Heading"/>
          <w:b/>
          <w:noProof/>
          <w:sz w:val="28"/>
          <w:szCs w:val="44"/>
        </w:rPr>
      </w:pPr>
      <w:r w:rsidRPr="00D65FD7">
        <w:rPr>
          <w:rFonts w:ascii="Sitka Heading" w:hAnsi="Sitka Heading"/>
          <w:b/>
          <w:noProof/>
          <w:sz w:val="28"/>
          <w:szCs w:val="44"/>
        </w:rPr>
        <w:t>Read the text together, either in the Bible, or the Spark Story Bible.</w:t>
      </w:r>
    </w:p>
    <w:p w14:paraId="61713773" w14:textId="6722AC69" w:rsidR="008C1F6C" w:rsidRPr="008C1F6C" w:rsidRDefault="0018375C" w:rsidP="008C1F6C">
      <w:pPr>
        <w:pStyle w:val="ListParagraph"/>
        <w:numPr>
          <w:ilvl w:val="1"/>
          <w:numId w:val="1"/>
        </w:numPr>
        <w:spacing w:after="0"/>
        <w:rPr>
          <w:rFonts w:ascii="Sitka Heading" w:hAnsi="Sitka Heading"/>
          <w:b/>
          <w:noProof/>
          <w:sz w:val="28"/>
          <w:szCs w:val="44"/>
        </w:rPr>
      </w:pPr>
      <w:r>
        <w:rPr>
          <w:rFonts w:ascii="Sitka Heading" w:hAnsi="Sitka Heading"/>
          <w:noProof/>
          <w:sz w:val="28"/>
          <w:szCs w:val="44"/>
        </w:rPr>
        <w:t>Feel free to stop and ask questions during the reading</w:t>
      </w:r>
      <w:r w:rsidR="00383627">
        <w:rPr>
          <w:rFonts w:ascii="Sitka Heading" w:hAnsi="Sitka Heading"/>
          <w:noProof/>
          <w:sz w:val="28"/>
          <w:szCs w:val="44"/>
        </w:rPr>
        <w:t>, if helpful</w:t>
      </w:r>
      <w:r w:rsidR="008C1F6C">
        <w:rPr>
          <w:rFonts w:ascii="Sitka Heading" w:hAnsi="Sitka Heading"/>
          <w:noProof/>
          <w:sz w:val="28"/>
          <w:szCs w:val="44"/>
        </w:rPr>
        <w:t>.</w:t>
      </w:r>
    </w:p>
    <w:p w14:paraId="00B025D7" w14:textId="64C66700" w:rsidR="00992E02" w:rsidRDefault="00383627" w:rsidP="00412F7E">
      <w:pPr>
        <w:pStyle w:val="ListParagraph"/>
        <w:numPr>
          <w:ilvl w:val="1"/>
          <w:numId w:val="1"/>
        </w:numPr>
        <w:spacing w:after="0"/>
        <w:rPr>
          <w:rFonts w:ascii="Sitka Heading" w:hAnsi="Sitka Heading"/>
          <w:sz w:val="28"/>
          <w:szCs w:val="44"/>
        </w:rPr>
      </w:pPr>
      <w:r>
        <w:rPr>
          <w:rFonts w:ascii="Sitka Heading" w:hAnsi="Sitka Heading"/>
          <w:sz w:val="28"/>
          <w:szCs w:val="44"/>
        </w:rPr>
        <w:t>Afterwards, t</w:t>
      </w:r>
      <w:r w:rsidR="0018375C" w:rsidRPr="008C1F6C">
        <w:rPr>
          <w:rFonts w:ascii="Sitka Heading" w:hAnsi="Sitka Heading"/>
          <w:sz w:val="28"/>
          <w:szCs w:val="44"/>
        </w:rPr>
        <w:t xml:space="preserve">ake time to explore what that passage might mean, and </w:t>
      </w:r>
      <w:r w:rsidR="002352DA">
        <w:rPr>
          <w:rFonts w:ascii="Sitka Heading" w:hAnsi="Sitka Heading"/>
          <w:sz w:val="28"/>
          <w:szCs w:val="44"/>
        </w:rPr>
        <w:t xml:space="preserve">know </w:t>
      </w:r>
      <w:r w:rsidR="008C1F6C">
        <w:rPr>
          <w:rFonts w:ascii="Sitka Heading" w:hAnsi="Sitka Heading"/>
          <w:sz w:val="28"/>
          <w:szCs w:val="44"/>
        </w:rPr>
        <w:t>t</w:t>
      </w:r>
      <w:r w:rsidR="008C1F6C" w:rsidRPr="008C1F6C">
        <w:rPr>
          <w:rFonts w:ascii="Sitka Heading" w:hAnsi="Sitka Heading"/>
          <w:sz w:val="28"/>
          <w:szCs w:val="44"/>
        </w:rPr>
        <w:t xml:space="preserve">here's no one </w:t>
      </w:r>
      <w:r w:rsidR="008C1F6C" w:rsidRPr="008C1F6C">
        <w:rPr>
          <w:rFonts w:ascii="Sitka Heading" w:hAnsi="Sitka Heading"/>
          <w:i/>
          <w:sz w:val="28"/>
          <w:szCs w:val="44"/>
        </w:rPr>
        <w:t>correct</w:t>
      </w:r>
      <w:r w:rsidR="008C1F6C" w:rsidRPr="008C1F6C">
        <w:rPr>
          <w:rFonts w:ascii="Sitka Heading" w:hAnsi="Sitka Heading"/>
          <w:sz w:val="28"/>
          <w:szCs w:val="44"/>
        </w:rPr>
        <w:t xml:space="preserve"> way to read these passages</w:t>
      </w:r>
      <w:r w:rsidR="002352DA">
        <w:rPr>
          <w:rFonts w:ascii="Sitka Heading" w:hAnsi="Sitka Heading"/>
          <w:sz w:val="28"/>
          <w:szCs w:val="44"/>
        </w:rPr>
        <w:t>!</w:t>
      </w:r>
    </w:p>
    <w:p w14:paraId="42944621" w14:textId="77777777" w:rsidR="00383627" w:rsidRPr="00383627" w:rsidRDefault="00383627" w:rsidP="00383627">
      <w:pPr>
        <w:pStyle w:val="ListParagraph"/>
        <w:spacing w:after="0"/>
        <w:ind w:left="1440"/>
        <w:rPr>
          <w:rFonts w:ascii="Sitka Heading" w:hAnsi="Sitka Heading"/>
          <w:sz w:val="16"/>
          <w:szCs w:val="24"/>
        </w:rPr>
      </w:pPr>
    </w:p>
    <w:p w14:paraId="2DF947A4" w14:textId="60949EA2" w:rsidR="00C32BC7" w:rsidRPr="00F737A3" w:rsidRDefault="00C32BC7" w:rsidP="00C32BC7">
      <w:pPr>
        <w:pStyle w:val="ListParagraph"/>
        <w:spacing w:after="0"/>
        <w:ind w:left="0"/>
        <w:rPr>
          <w:rFonts w:ascii="Sitka Heading" w:hAnsi="Sitka Heading"/>
          <w:bCs/>
          <w:sz w:val="20"/>
          <w:szCs w:val="32"/>
        </w:rPr>
      </w:pPr>
      <w:r>
        <w:rPr>
          <w:rFonts w:ascii="Sitka Heading" w:hAnsi="Sitka Heading"/>
          <w:b/>
          <w:sz w:val="28"/>
          <w:szCs w:val="44"/>
        </w:rPr>
        <w:t>Questions About the P</w:t>
      </w:r>
      <w:r w:rsidRPr="00386FCD">
        <w:rPr>
          <w:rFonts w:ascii="Sitka Heading" w:hAnsi="Sitka Heading"/>
          <w:b/>
          <w:sz w:val="28"/>
          <w:szCs w:val="44"/>
        </w:rPr>
        <w:t>assage</w:t>
      </w:r>
      <w:r w:rsidR="00D152B9">
        <w:rPr>
          <w:rFonts w:ascii="Sitka Heading" w:hAnsi="Sitka Heading"/>
          <w:b/>
          <w:sz w:val="28"/>
          <w:szCs w:val="44"/>
        </w:rPr>
        <w:t xml:space="preserve"> </w:t>
      </w:r>
      <w:r w:rsidR="00F737A3">
        <w:rPr>
          <w:rFonts w:ascii="Sitka Heading" w:hAnsi="Sitka Heading"/>
          <w:bCs/>
          <w:sz w:val="20"/>
          <w:szCs w:val="32"/>
        </w:rPr>
        <w:t xml:space="preserve">(see next page for </w:t>
      </w:r>
      <w:r w:rsidR="009F0B8B">
        <w:rPr>
          <w:rFonts w:ascii="Sitka Heading" w:hAnsi="Sitka Heading"/>
          <w:bCs/>
          <w:sz w:val="20"/>
          <w:szCs w:val="32"/>
        </w:rPr>
        <w:t>PreK/K questions)</w:t>
      </w:r>
    </w:p>
    <w:p w14:paraId="74EA5533" w14:textId="348B4971" w:rsidR="001F7090" w:rsidRPr="00A64736" w:rsidRDefault="00792BCA" w:rsidP="001F7090">
      <w:pPr>
        <w:pStyle w:val="ListParagraph"/>
        <w:numPr>
          <w:ilvl w:val="0"/>
          <w:numId w:val="4"/>
        </w:numPr>
        <w:spacing w:after="0"/>
        <w:rPr>
          <w:rFonts w:ascii="Sitka Heading" w:hAnsi="Sitka Heading"/>
          <w:b/>
          <w:sz w:val="28"/>
          <w:szCs w:val="44"/>
        </w:rPr>
      </w:pPr>
      <w:r>
        <w:rPr>
          <w:rFonts w:ascii="Sitka Heading" w:hAnsi="Sitka Heading"/>
          <w:bCs/>
          <w:sz w:val="28"/>
          <w:szCs w:val="44"/>
        </w:rPr>
        <w:t xml:space="preserve">Isaiah wrote that </w:t>
      </w:r>
      <w:r w:rsidR="00A1275F">
        <w:rPr>
          <w:rFonts w:ascii="Sitka Heading" w:hAnsi="Sitka Heading"/>
          <w:bCs/>
          <w:sz w:val="28"/>
          <w:szCs w:val="44"/>
        </w:rPr>
        <w:t xml:space="preserve">a child named Immanuel (God with us) would come to bring </w:t>
      </w:r>
      <w:r w:rsidR="00B43D98">
        <w:rPr>
          <w:rFonts w:ascii="Sitka Heading" w:hAnsi="Sitka Heading"/>
          <w:bCs/>
          <w:sz w:val="28"/>
          <w:szCs w:val="44"/>
        </w:rPr>
        <w:t xml:space="preserve">hope for the poor and peace for all.  </w:t>
      </w:r>
      <w:r w:rsidR="00693CD5">
        <w:rPr>
          <w:rFonts w:ascii="Sitka Heading" w:hAnsi="Sitka Heading"/>
          <w:bCs/>
          <w:sz w:val="28"/>
          <w:szCs w:val="44"/>
        </w:rPr>
        <w:t>What are some things that</w:t>
      </w:r>
      <w:r w:rsidR="00B43D98">
        <w:rPr>
          <w:rFonts w:ascii="Sitka Heading" w:hAnsi="Sitka Heading"/>
          <w:bCs/>
          <w:sz w:val="28"/>
          <w:szCs w:val="44"/>
        </w:rPr>
        <w:t xml:space="preserve"> Jesus </w:t>
      </w:r>
      <w:r w:rsidR="00693CD5">
        <w:rPr>
          <w:rFonts w:ascii="Sitka Heading" w:hAnsi="Sitka Heading"/>
          <w:bCs/>
          <w:sz w:val="28"/>
          <w:szCs w:val="44"/>
        </w:rPr>
        <w:t xml:space="preserve">did to </w:t>
      </w:r>
      <w:r w:rsidR="00B43D98">
        <w:rPr>
          <w:rFonts w:ascii="Sitka Heading" w:hAnsi="Sitka Heading"/>
          <w:bCs/>
          <w:sz w:val="28"/>
          <w:szCs w:val="44"/>
        </w:rPr>
        <w:t xml:space="preserve">help bring hope, help, and </w:t>
      </w:r>
      <w:r w:rsidR="00693CD5">
        <w:rPr>
          <w:rFonts w:ascii="Sitka Heading" w:hAnsi="Sitka Heading"/>
          <w:bCs/>
          <w:sz w:val="28"/>
          <w:szCs w:val="44"/>
        </w:rPr>
        <w:t>peace for all people?</w:t>
      </w:r>
    </w:p>
    <w:p w14:paraId="4123DC63" w14:textId="223A6A14" w:rsidR="00FD6F1D" w:rsidRPr="006B1D3C" w:rsidRDefault="00693CD5" w:rsidP="00FD6F1D">
      <w:pPr>
        <w:pStyle w:val="ListParagraph"/>
        <w:numPr>
          <w:ilvl w:val="0"/>
          <w:numId w:val="4"/>
        </w:numPr>
        <w:spacing w:after="0"/>
        <w:rPr>
          <w:rFonts w:ascii="Sitka Heading" w:hAnsi="Sitka Heading"/>
          <w:b/>
          <w:sz w:val="28"/>
          <w:szCs w:val="44"/>
        </w:rPr>
      </w:pPr>
      <w:r>
        <w:rPr>
          <w:rFonts w:ascii="Sitka Heading" w:hAnsi="Sitka Heading"/>
          <w:bCs/>
          <w:noProof/>
          <w:sz w:val="28"/>
          <w:szCs w:val="44"/>
        </w:rPr>
        <w:t>Micah</w:t>
      </w:r>
      <w:r w:rsidR="00D45708">
        <w:rPr>
          <w:rFonts w:ascii="Sitka Heading" w:hAnsi="Sitka Heading"/>
          <w:bCs/>
          <w:noProof/>
          <w:sz w:val="28"/>
          <w:szCs w:val="44"/>
        </w:rPr>
        <w:t xml:space="preserve"> also wrote </w:t>
      </w:r>
      <w:r w:rsidR="00EC2863">
        <w:rPr>
          <w:rFonts w:ascii="Sitka Heading" w:hAnsi="Sitka Heading"/>
          <w:bCs/>
          <w:noProof/>
          <w:sz w:val="28"/>
          <w:szCs w:val="44"/>
        </w:rPr>
        <w:t xml:space="preserve">that </w:t>
      </w:r>
      <w:r w:rsidR="001071ED">
        <w:rPr>
          <w:rFonts w:ascii="Sitka Heading" w:hAnsi="Sitka Heading"/>
          <w:bCs/>
          <w:noProof/>
          <w:sz w:val="28"/>
          <w:szCs w:val="44"/>
        </w:rPr>
        <w:t xml:space="preserve">this leader would </w:t>
      </w:r>
      <w:r w:rsidR="00CC3B44">
        <w:rPr>
          <w:rFonts w:ascii="Sitka Heading" w:hAnsi="Sitka Heading"/>
          <w:bCs/>
          <w:noProof/>
          <w:sz w:val="28"/>
          <w:szCs w:val="44"/>
        </w:rPr>
        <w:t xml:space="preserve">bring peace – what </w:t>
      </w:r>
      <w:r w:rsidR="005E25E9">
        <w:rPr>
          <w:rFonts w:ascii="Sitka Heading" w:hAnsi="Sitka Heading"/>
          <w:bCs/>
          <w:noProof/>
          <w:sz w:val="28"/>
          <w:szCs w:val="44"/>
        </w:rPr>
        <w:t>would peace look like in our world today?  How would it help?</w:t>
      </w:r>
    </w:p>
    <w:p w14:paraId="4678E71B" w14:textId="77777777" w:rsidR="00C32BC7" w:rsidRPr="008171B2" w:rsidRDefault="00C32BC7" w:rsidP="00C32BC7">
      <w:pPr>
        <w:pStyle w:val="ListParagraph"/>
        <w:spacing w:after="0"/>
        <w:rPr>
          <w:rFonts w:ascii="Sitka Heading" w:hAnsi="Sitka Heading"/>
          <w:b/>
          <w:sz w:val="24"/>
          <w:szCs w:val="24"/>
        </w:rPr>
      </w:pPr>
    </w:p>
    <w:p w14:paraId="2746D140" w14:textId="77777777" w:rsidR="00C32BC7" w:rsidRDefault="00C32BC7" w:rsidP="00C32BC7">
      <w:pPr>
        <w:spacing w:after="0"/>
        <w:rPr>
          <w:rFonts w:ascii="Sitka Heading" w:hAnsi="Sitka Heading"/>
          <w:b/>
          <w:sz w:val="28"/>
          <w:szCs w:val="44"/>
        </w:rPr>
      </w:pPr>
      <w:r w:rsidRPr="00386FCD">
        <w:rPr>
          <w:rFonts w:ascii="Sitka Heading" w:hAnsi="Sitka Heading"/>
          <w:b/>
          <w:sz w:val="28"/>
          <w:szCs w:val="44"/>
        </w:rPr>
        <w:t xml:space="preserve">Connections </w:t>
      </w:r>
      <w:r>
        <w:rPr>
          <w:rFonts w:ascii="Sitka Heading" w:hAnsi="Sitka Heading"/>
          <w:b/>
          <w:sz w:val="28"/>
          <w:szCs w:val="44"/>
        </w:rPr>
        <w:t>to</w:t>
      </w:r>
      <w:r w:rsidRPr="00386FCD">
        <w:rPr>
          <w:rFonts w:ascii="Sitka Heading" w:hAnsi="Sitka Heading"/>
          <w:b/>
          <w:sz w:val="28"/>
          <w:szCs w:val="44"/>
        </w:rPr>
        <w:t xml:space="preserve"> </w:t>
      </w:r>
      <w:r>
        <w:rPr>
          <w:rFonts w:ascii="Sitka Heading" w:hAnsi="Sitka Heading"/>
          <w:b/>
          <w:sz w:val="28"/>
          <w:szCs w:val="44"/>
        </w:rPr>
        <w:t>Our L</w:t>
      </w:r>
      <w:r w:rsidRPr="00386FCD">
        <w:rPr>
          <w:rFonts w:ascii="Sitka Heading" w:hAnsi="Sitka Heading"/>
          <w:b/>
          <w:sz w:val="28"/>
          <w:szCs w:val="44"/>
        </w:rPr>
        <w:t>ives</w:t>
      </w:r>
    </w:p>
    <w:p w14:paraId="42A9B0C8" w14:textId="77777777" w:rsidR="00744FE8" w:rsidRPr="005900E0" w:rsidRDefault="00744FE8" w:rsidP="00744FE8">
      <w:pPr>
        <w:pStyle w:val="ListParagraph"/>
        <w:numPr>
          <w:ilvl w:val="0"/>
          <w:numId w:val="5"/>
        </w:numPr>
        <w:spacing w:after="0"/>
        <w:rPr>
          <w:rFonts w:ascii="Sitka Heading" w:hAnsi="Sitka Heading"/>
          <w:bCs/>
          <w:sz w:val="28"/>
          <w:szCs w:val="44"/>
        </w:rPr>
      </w:pPr>
      <w:r>
        <w:rPr>
          <w:rFonts w:ascii="Sitka Heading" w:hAnsi="Sitka Heading"/>
          <w:bCs/>
          <w:sz w:val="28"/>
        </w:rPr>
        <w:t>Micah and Isaiah shared these messages during a really challenging time in Israel – and we’re in a really challenging time today.  How can we find hope, even during times when things can sometimes seem hopeless?</w:t>
      </w:r>
    </w:p>
    <w:p w14:paraId="31739355" w14:textId="78F10DC5" w:rsidR="008C1EB7" w:rsidRPr="00155C25" w:rsidRDefault="008C1EB7" w:rsidP="008C1EB7">
      <w:pPr>
        <w:pStyle w:val="ListParagraph"/>
        <w:numPr>
          <w:ilvl w:val="0"/>
          <w:numId w:val="5"/>
        </w:numPr>
        <w:spacing w:after="0"/>
        <w:rPr>
          <w:rFonts w:ascii="Sitka Heading" w:hAnsi="Sitka Heading"/>
          <w:b/>
          <w:sz w:val="28"/>
          <w:szCs w:val="44"/>
        </w:rPr>
      </w:pPr>
      <w:r>
        <w:rPr>
          <w:rFonts w:ascii="Sitka Heading" w:hAnsi="Sitka Heading"/>
          <w:bCs/>
          <w:noProof/>
          <w:sz w:val="28"/>
          <w:szCs w:val="44"/>
        </w:rPr>
        <w:t xml:space="preserve">The start of Advent means that we’re counting down the days until Christmas – </w:t>
      </w:r>
      <w:r w:rsidR="00853AB1">
        <w:rPr>
          <w:rFonts w:ascii="Sitka Heading" w:hAnsi="Sitka Heading"/>
          <w:bCs/>
          <w:noProof/>
          <w:sz w:val="28"/>
          <w:szCs w:val="44"/>
        </w:rPr>
        <w:t xml:space="preserve">what traditions does your family </w:t>
      </w:r>
      <w:r w:rsidR="00744FE8">
        <w:rPr>
          <w:rFonts w:ascii="Sitka Heading" w:hAnsi="Sitka Heading"/>
          <w:bCs/>
          <w:noProof/>
          <w:sz w:val="28"/>
          <w:szCs w:val="44"/>
        </w:rPr>
        <w:t>during this time to help you get ready to celebrate on Christmas Eve and Christmas Day?</w:t>
      </w:r>
    </w:p>
    <w:p w14:paraId="48C58077" w14:textId="77777777" w:rsidR="00C32BC7" w:rsidRPr="008171B2" w:rsidRDefault="00C32BC7" w:rsidP="00C32BC7">
      <w:pPr>
        <w:pStyle w:val="ListParagraph"/>
        <w:spacing w:after="0"/>
        <w:rPr>
          <w:rFonts w:ascii="Sitka Heading" w:hAnsi="Sitka Heading"/>
          <w:b/>
          <w:sz w:val="24"/>
          <w:szCs w:val="24"/>
        </w:rPr>
      </w:pPr>
    </w:p>
    <w:p w14:paraId="5BDE2B2C" w14:textId="77777777" w:rsidR="00C32BC7" w:rsidRDefault="00C32BC7" w:rsidP="00C32BC7">
      <w:pPr>
        <w:spacing w:after="0"/>
        <w:rPr>
          <w:rFonts w:ascii="Sitka Heading" w:hAnsi="Sitka Heading"/>
          <w:b/>
          <w:sz w:val="28"/>
          <w:szCs w:val="44"/>
        </w:rPr>
      </w:pPr>
      <w:r w:rsidRPr="00D83DDE">
        <w:rPr>
          <w:rFonts w:ascii="Sitka Heading" w:hAnsi="Sitka Heading"/>
          <w:b/>
          <w:sz w:val="28"/>
          <w:szCs w:val="44"/>
        </w:rPr>
        <w:t>Biblical/Church Connections</w:t>
      </w:r>
    </w:p>
    <w:p w14:paraId="24997D7D" w14:textId="7154714B" w:rsidR="00D152B9" w:rsidRPr="008171B2" w:rsidRDefault="00835390" w:rsidP="00D65DBE">
      <w:pPr>
        <w:pStyle w:val="ListParagraph"/>
        <w:numPr>
          <w:ilvl w:val="0"/>
          <w:numId w:val="6"/>
        </w:numPr>
        <w:spacing w:after="0"/>
        <w:rPr>
          <w:rFonts w:ascii="Sitka Heading" w:hAnsi="Sitka Heading"/>
          <w:b/>
          <w:sz w:val="28"/>
          <w:szCs w:val="44"/>
        </w:rPr>
      </w:pPr>
      <w:r>
        <w:rPr>
          <w:rFonts w:ascii="Sitka Heading" w:hAnsi="Sitka Heading"/>
          <w:sz w:val="28"/>
          <w:szCs w:val="44"/>
        </w:rPr>
        <w:t xml:space="preserve">The candle for the first Sunday of Advent is the candle of “Hope” </w:t>
      </w:r>
      <w:r w:rsidR="009A5C06">
        <w:rPr>
          <w:rFonts w:ascii="Sitka Heading" w:hAnsi="Sitka Heading"/>
          <w:sz w:val="28"/>
          <w:szCs w:val="44"/>
        </w:rPr>
        <w:t>–</w:t>
      </w:r>
      <w:r>
        <w:rPr>
          <w:rFonts w:ascii="Sitka Heading" w:hAnsi="Sitka Heading"/>
          <w:sz w:val="28"/>
          <w:szCs w:val="44"/>
        </w:rPr>
        <w:t xml:space="preserve"> </w:t>
      </w:r>
      <w:r w:rsidR="009A5C06">
        <w:rPr>
          <w:rFonts w:ascii="Sitka Heading" w:hAnsi="Sitka Heading"/>
          <w:sz w:val="28"/>
          <w:szCs w:val="44"/>
        </w:rPr>
        <w:t xml:space="preserve">something that </w:t>
      </w:r>
      <w:r w:rsidR="00D42B6E">
        <w:rPr>
          <w:rFonts w:ascii="Sitka Heading" w:hAnsi="Sitka Heading"/>
          <w:sz w:val="28"/>
          <w:szCs w:val="44"/>
        </w:rPr>
        <w:t xml:space="preserve">is important for all of us, no matter what age we are.  What </w:t>
      </w:r>
      <w:r w:rsidR="00012E8A">
        <w:rPr>
          <w:rFonts w:ascii="Sitka Heading" w:hAnsi="Sitka Heading"/>
          <w:sz w:val="28"/>
          <w:szCs w:val="44"/>
        </w:rPr>
        <w:t>hopes do you have</w:t>
      </w:r>
      <w:r w:rsidR="005E084E">
        <w:rPr>
          <w:rFonts w:ascii="Sitka Heading" w:hAnsi="Sitka Heading"/>
          <w:sz w:val="28"/>
          <w:szCs w:val="44"/>
        </w:rPr>
        <w:t>,</w:t>
      </w:r>
      <w:r w:rsidR="00012E8A">
        <w:rPr>
          <w:rFonts w:ascii="Sitka Heading" w:hAnsi="Sitka Heading"/>
          <w:sz w:val="28"/>
          <w:szCs w:val="44"/>
        </w:rPr>
        <w:t xml:space="preserve"> whether for yourself, your family, or the world?</w:t>
      </w:r>
    </w:p>
    <w:p w14:paraId="356998BA" w14:textId="77777777" w:rsidR="008171B2" w:rsidRDefault="008171B2" w:rsidP="008171B2">
      <w:pPr>
        <w:spacing w:after="0"/>
        <w:rPr>
          <w:rFonts w:ascii="Sitka Heading" w:hAnsi="Sitka Heading"/>
          <w:b/>
          <w:sz w:val="28"/>
          <w:szCs w:val="44"/>
        </w:rPr>
      </w:pPr>
    </w:p>
    <w:p w14:paraId="0BF1779C" w14:textId="3D8695EC" w:rsidR="00D152B9" w:rsidRDefault="00D152B9" w:rsidP="00D152B9">
      <w:pPr>
        <w:spacing w:after="0"/>
        <w:rPr>
          <w:rFonts w:ascii="Sitka Heading" w:hAnsi="Sitka Heading"/>
          <w:b/>
          <w:bCs/>
          <w:sz w:val="28"/>
          <w:szCs w:val="28"/>
        </w:rPr>
      </w:pPr>
      <w:r w:rsidRPr="00D152B9">
        <w:rPr>
          <w:rFonts w:ascii="Sitka Heading" w:hAnsi="Sitka Heading"/>
          <w:b/>
          <w:bCs/>
          <w:sz w:val="28"/>
          <w:szCs w:val="28"/>
        </w:rPr>
        <w:lastRenderedPageBreak/>
        <w:t>Alternate Preschool and K/1st Questions</w:t>
      </w:r>
    </w:p>
    <w:p w14:paraId="6F325174" w14:textId="39A921DD" w:rsidR="009F0B8B" w:rsidRPr="009F0B8B" w:rsidRDefault="00B1269C" w:rsidP="00D152B9">
      <w:pPr>
        <w:spacing w:after="0"/>
        <w:rPr>
          <w:rFonts w:ascii="Sitka Heading" w:hAnsi="Sitka Heading"/>
          <w:sz w:val="28"/>
          <w:szCs w:val="28"/>
        </w:rPr>
      </w:pPr>
      <w:r>
        <w:rPr>
          <w:rFonts w:ascii="Sitka Heading" w:hAnsi="Sitka Heading"/>
          <w:sz w:val="28"/>
          <w:szCs w:val="28"/>
        </w:rPr>
        <w:t xml:space="preserve">Younger ages, particularly those in our preschool class, may have a hard time </w:t>
      </w:r>
      <w:r w:rsidR="00D75DBE">
        <w:rPr>
          <w:rFonts w:ascii="Sitka Heading" w:hAnsi="Sitka Heading"/>
          <w:sz w:val="28"/>
          <w:szCs w:val="28"/>
        </w:rPr>
        <w:t>discussing the biblical text</w:t>
      </w:r>
      <w:r w:rsidR="00FA5210">
        <w:rPr>
          <w:rFonts w:ascii="Sitka Heading" w:hAnsi="Sitka Heading"/>
          <w:sz w:val="28"/>
          <w:szCs w:val="28"/>
        </w:rPr>
        <w:t xml:space="preserve"> for very long (if at all).  My hope is that these questions (</w:t>
      </w:r>
      <w:r w:rsidR="009B7B9B">
        <w:rPr>
          <w:rFonts w:ascii="Sitka Heading" w:hAnsi="Sitka Heading"/>
          <w:sz w:val="28"/>
          <w:szCs w:val="28"/>
        </w:rPr>
        <w:t xml:space="preserve">and </w:t>
      </w:r>
      <w:r w:rsidR="00FA5210">
        <w:rPr>
          <w:rFonts w:ascii="Sitka Heading" w:hAnsi="Sitka Heading"/>
          <w:sz w:val="28"/>
          <w:szCs w:val="28"/>
        </w:rPr>
        <w:t>especially the activity)</w:t>
      </w:r>
      <w:r w:rsidR="009B7B9B">
        <w:rPr>
          <w:rFonts w:ascii="Sitka Heading" w:hAnsi="Sitka Heading"/>
          <w:sz w:val="28"/>
          <w:szCs w:val="28"/>
        </w:rPr>
        <w:t xml:space="preserve"> can help with engagement!</w:t>
      </w:r>
    </w:p>
    <w:p w14:paraId="49865A89" w14:textId="77777777" w:rsidR="00D152B9" w:rsidRPr="00D152B9" w:rsidRDefault="00D152B9" w:rsidP="00D152B9">
      <w:pPr>
        <w:spacing w:after="0"/>
        <w:rPr>
          <w:rFonts w:ascii="Sitka Heading" w:hAnsi="Sitka Heading"/>
          <w:b/>
          <w:bCs/>
          <w:sz w:val="28"/>
          <w:szCs w:val="28"/>
        </w:rPr>
      </w:pPr>
    </w:p>
    <w:p w14:paraId="27C60533" w14:textId="77777777" w:rsidR="0068734A" w:rsidRPr="00D152B9" w:rsidRDefault="0068734A" w:rsidP="0068734A">
      <w:pPr>
        <w:spacing w:after="0"/>
        <w:rPr>
          <w:rFonts w:ascii="Sitka Heading" w:hAnsi="Sitka Heading"/>
          <w:b/>
          <w:bCs/>
          <w:sz w:val="28"/>
          <w:szCs w:val="28"/>
        </w:rPr>
      </w:pPr>
      <w:r w:rsidRPr="00D152B9">
        <w:rPr>
          <w:rFonts w:ascii="Sitka Heading" w:hAnsi="Sitka Heading"/>
          <w:b/>
          <w:bCs/>
          <w:sz w:val="28"/>
          <w:szCs w:val="28"/>
        </w:rPr>
        <w:t>Opening Questions</w:t>
      </w:r>
      <w:r>
        <w:rPr>
          <w:rFonts w:ascii="Sitka Heading" w:hAnsi="Sitka Heading"/>
          <w:b/>
          <w:bCs/>
          <w:sz w:val="28"/>
          <w:szCs w:val="28"/>
        </w:rPr>
        <w:t xml:space="preserve"> / Activity</w:t>
      </w:r>
    </w:p>
    <w:p w14:paraId="72C22C4C" w14:textId="77777777" w:rsidR="0068734A" w:rsidRDefault="0068734A" w:rsidP="0068734A">
      <w:pPr>
        <w:pStyle w:val="ListParagraph"/>
        <w:numPr>
          <w:ilvl w:val="0"/>
          <w:numId w:val="1"/>
        </w:numPr>
        <w:spacing w:after="0"/>
        <w:rPr>
          <w:rFonts w:ascii="Sitka Heading" w:hAnsi="Sitka Heading"/>
          <w:b/>
          <w:noProof/>
          <w:sz w:val="28"/>
          <w:szCs w:val="44"/>
        </w:rPr>
      </w:pPr>
      <w:r>
        <w:rPr>
          <w:rFonts w:ascii="Sitka Heading" w:hAnsi="Sitka Heading"/>
          <w:b/>
          <w:noProof/>
          <w:sz w:val="28"/>
          <w:szCs w:val="44"/>
        </w:rPr>
        <w:t>Take some time to welcome / get to know the kids!</w:t>
      </w:r>
    </w:p>
    <w:p w14:paraId="1E2A5759" w14:textId="184B1390" w:rsidR="0068734A" w:rsidRDefault="0068734A" w:rsidP="0068734A">
      <w:pPr>
        <w:pStyle w:val="ListParagraph"/>
        <w:numPr>
          <w:ilvl w:val="1"/>
          <w:numId w:val="1"/>
        </w:numPr>
        <w:spacing w:after="0"/>
        <w:rPr>
          <w:rFonts w:ascii="Sitka Heading" w:hAnsi="Sitka Heading"/>
          <w:noProof/>
          <w:sz w:val="28"/>
          <w:szCs w:val="44"/>
        </w:rPr>
      </w:pPr>
      <w:r>
        <w:rPr>
          <w:rFonts w:ascii="Sitka Heading" w:hAnsi="Sitka Heading"/>
          <w:noProof/>
          <w:sz w:val="28"/>
          <w:szCs w:val="44"/>
        </w:rPr>
        <w:t>Share n</w:t>
      </w:r>
      <w:r w:rsidRPr="00110929">
        <w:rPr>
          <w:rFonts w:ascii="Sitka Heading" w:hAnsi="Sitka Heading"/>
          <w:noProof/>
          <w:sz w:val="28"/>
          <w:szCs w:val="44"/>
        </w:rPr>
        <w:t xml:space="preserve">ames, </w:t>
      </w:r>
      <w:r>
        <w:rPr>
          <w:rFonts w:ascii="Sitka Heading" w:hAnsi="Sitka Heading"/>
          <w:noProof/>
          <w:sz w:val="28"/>
          <w:szCs w:val="44"/>
        </w:rPr>
        <w:t>what does your family do to get ready for Christmas?</w:t>
      </w:r>
    </w:p>
    <w:p w14:paraId="5965AEFF" w14:textId="25C20D88" w:rsidR="0068734A" w:rsidRPr="00D152B9" w:rsidRDefault="0068734A" w:rsidP="0068734A">
      <w:pPr>
        <w:spacing w:after="0"/>
        <w:rPr>
          <w:rFonts w:ascii="Sitka Heading" w:hAnsi="Sitka Heading"/>
          <w:b/>
          <w:bCs/>
          <w:sz w:val="28"/>
          <w:szCs w:val="28"/>
        </w:rPr>
      </w:pPr>
      <w:r>
        <w:rPr>
          <w:rFonts w:ascii="Sitka Heading" w:hAnsi="Sitka Heading"/>
          <w:b/>
          <w:bCs/>
          <w:sz w:val="28"/>
          <w:szCs w:val="28"/>
        </w:rPr>
        <w:t>Warm Up Game</w:t>
      </w:r>
      <w:r w:rsidR="00A532CE">
        <w:rPr>
          <w:rFonts w:ascii="Sitka Heading" w:hAnsi="Sitka Heading"/>
          <w:b/>
          <w:bCs/>
          <w:sz w:val="28"/>
          <w:szCs w:val="28"/>
        </w:rPr>
        <w:t xml:space="preserve"> – 20 Questions</w:t>
      </w:r>
    </w:p>
    <w:p w14:paraId="6A70B425" w14:textId="1E8C3FB4" w:rsidR="00363A6D" w:rsidRPr="00155C25" w:rsidRDefault="00363A6D" w:rsidP="00363A6D">
      <w:pPr>
        <w:pStyle w:val="ListParagraph"/>
        <w:numPr>
          <w:ilvl w:val="0"/>
          <w:numId w:val="14"/>
        </w:numPr>
        <w:spacing w:after="0"/>
        <w:rPr>
          <w:rFonts w:ascii="Sitka Heading" w:hAnsi="Sitka Heading"/>
          <w:b/>
          <w:sz w:val="28"/>
          <w:szCs w:val="44"/>
        </w:rPr>
      </w:pPr>
      <w:r>
        <w:rPr>
          <w:rFonts w:ascii="Sitka Heading" w:hAnsi="Sitka Heading"/>
          <w:bCs/>
          <w:noProof/>
          <w:sz w:val="28"/>
          <w:szCs w:val="44"/>
        </w:rPr>
        <w:t xml:space="preserve">Today is the first Sunday of Advent, which is a season when we are waiting for Jesus to arrive on Christmas Eve and Christmas Day – but it can be really hard to wait sometimes.  I thought it would be fun to practice </w:t>
      </w:r>
      <w:r w:rsidR="00996161">
        <w:rPr>
          <w:rFonts w:ascii="Sitka Heading" w:hAnsi="Sitka Heading"/>
          <w:bCs/>
          <w:noProof/>
          <w:sz w:val="28"/>
          <w:szCs w:val="44"/>
        </w:rPr>
        <w:t>our waiting skills with a gam</w:t>
      </w:r>
      <w:r w:rsidR="00987B0E">
        <w:rPr>
          <w:rFonts w:ascii="Sitka Heading" w:hAnsi="Sitka Heading"/>
          <w:bCs/>
          <w:noProof/>
          <w:sz w:val="28"/>
          <w:szCs w:val="44"/>
        </w:rPr>
        <w:t>e called 20 Questions</w:t>
      </w:r>
    </w:p>
    <w:p w14:paraId="495F127D" w14:textId="20A10563" w:rsidR="00045A11" w:rsidRPr="00D152B9" w:rsidRDefault="00045A11" w:rsidP="00045A11">
      <w:pPr>
        <w:pStyle w:val="ListParagraph"/>
        <w:numPr>
          <w:ilvl w:val="0"/>
          <w:numId w:val="14"/>
        </w:numPr>
        <w:spacing w:after="0"/>
        <w:rPr>
          <w:rFonts w:ascii="Sitka Heading" w:hAnsi="Sitka Heading"/>
          <w:sz w:val="28"/>
          <w:szCs w:val="28"/>
        </w:rPr>
      </w:pPr>
      <w:r w:rsidRPr="00D152B9">
        <w:rPr>
          <w:rFonts w:ascii="Sitka Heading" w:hAnsi="Sitka Heading"/>
          <w:sz w:val="28"/>
          <w:szCs w:val="28"/>
        </w:rPr>
        <w:t xml:space="preserve">(Explain that </w:t>
      </w:r>
      <w:r w:rsidR="0083640B">
        <w:rPr>
          <w:rFonts w:ascii="Sitka Heading" w:hAnsi="Sitka Heading"/>
          <w:sz w:val="28"/>
          <w:szCs w:val="28"/>
        </w:rPr>
        <w:t xml:space="preserve">it may take a long time for them to figure out what you’re thinking of, but they </w:t>
      </w:r>
      <w:r w:rsidR="0068734A">
        <w:rPr>
          <w:rFonts w:ascii="Sitka Heading" w:hAnsi="Sitka Heading"/>
          <w:sz w:val="28"/>
          <w:szCs w:val="28"/>
        </w:rPr>
        <w:t>can</w:t>
      </w:r>
      <w:r w:rsidR="0083640B">
        <w:rPr>
          <w:rFonts w:ascii="Sitka Heading" w:hAnsi="Sitka Heading"/>
          <w:sz w:val="28"/>
          <w:szCs w:val="28"/>
        </w:rPr>
        <w:t xml:space="preserve"> keep asking questions until they figure it out!  </w:t>
      </w:r>
    </w:p>
    <w:p w14:paraId="5F55138F" w14:textId="05672D8E" w:rsidR="00045A11" w:rsidRPr="00D152B9" w:rsidRDefault="007B73CD" w:rsidP="00045A11">
      <w:pPr>
        <w:pStyle w:val="ListParagraph"/>
        <w:numPr>
          <w:ilvl w:val="0"/>
          <w:numId w:val="14"/>
        </w:numPr>
        <w:spacing w:after="0"/>
        <w:rPr>
          <w:rFonts w:ascii="Sitka Heading" w:hAnsi="Sitka Heading"/>
          <w:sz w:val="28"/>
          <w:szCs w:val="28"/>
        </w:rPr>
      </w:pPr>
      <w:r>
        <w:rPr>
          <w:rFonts w:ascii="Sitka Heading" w:hAnsi="Sitka Heading"/>
          <w:sz w:val="28"/>
          <w:szCs w:val="28"/>
        </w:rPr>
        <w:t>Potential e</w:t>
      </w:r>
      <w:r w:rsidR="00045A11" w:rsidRPr="00D152B9">
        <w:rPr>
          <w:rFonts w:ascii="Sitka Heading" w:hAnsi="Sitka Heading"/>
          <w:sz w:val="28"/>
          <w:szCs w:val="28"/>
        </w:rPr>
        <w:t>xamples:</w:t>
      </w:r>
    </w:p>
    <w:p w14:paraId="740DC426" w14:textId="77777777" w:rsidR="0034102E" w:rsidRDefault="0034102E" w:rsidP="0034102E">
      <w:pPr>
        <w:pStyle w:val="ListParagraph"/>
        <w:numPr>
          <w:ilvl w:val="1"/>
          <w:numId w:val="14"/>
        </w:numPr>
        <w:spacing w:after="0"/>
        <w:rPr>
          <w:rFonts w:ascii="Sitka Heading" w:hAnsi="Sitka Heading"/>
          <w:sz w:val="28"/>
          <w:szCs w:val="28"/>
        </w:rPr>
      </w:pPr>
      <w:r>
        <w:rPr>
          <w:rFonts w:ascii="Sitka Heading" w:hAnsi="Sitka Heading"/>
          <w:sz w:val="28"/>
          <w:szCs w:val="28"/>
        </w:rPr>
        <w:t>Baby Jesus</w:t>
      </w:r>
    </w:p>
    <w:p w14:paraId="4F2AD898" w14:textId="77777777" w:rsidR="0034102E" w:rsidRDefault="0034102E" w:rsidP="0034102E">
      <w:pPr>
        <w:pStyle w:val="ListParagraph"/>
        <w:numPr>
          <w:ilvl w:val="1"/>
          <w:numId w:val="14"/>
        </w:numPr>
        <w:spacing w:after="0"/>
        <w:rPr>
          <w:rFonts w:ascii="Sitka Heading" w:hAnsi="Sitka Heading"/>
          <w:sz w:val="28"/>
          <w:szCs w:val="28"/>
        </w:rPr>
      </w:pPr>
      <w:r>
        <w:rPr>
          <w:rFonts w:ascii="Sitka Heading" w:hAnsi="Sitka Heading"/>
          <w:sz w:val="28"/>
          <w:szCs w:val="28"/>
        </w:rPr>
        <w:t>Mary and Joseph</w:t>
      </w:r>
    </w:p>
    <w:p w14:paraId="27AF6EFB" w14:textId="15D46DE0" w:rsidR="00E8660F" w:rsidRPr="0034102E" w:rsidRDefault="000008C6" w:rsidP="0034102E">
      <w:pPr>
        <w:pStyle w:val="ListParagraph"/>
        <w:numPr>
          <w:ilvl w:val="1"/>
          <w:numId w:val="14"/>
        </w:numPr>
        <w:spacing w:after="0"/>
        <w:rPr>
          <w:rFonts w:ascii="Sitka Heading" w:hAnsi="Sitka Heading"/>
          <w:sz w:val="28"/>
          <w:szCs w:val="28"/>
        </w:rPr>
      </w:pPr>
      <w:r>
        <w:rPr>
          <w:rFonts w:ascii="Sitka Heading" w:hAnsi="Sitka Heading"/>
          <w:sz w:val="28"/>
          <w:szCs w:val="28"/>
        </w:rPr>
        <w:t>Christmas Tree</w:t>
      </w:r>
    </w:p>
    <w:p w14:paraId="727FF837" w14:textId="77777777" w:rsidR="00045A11" w:rsidRPr="00D152B9" w:rsidRDefault="00045A11" w:rsidP="00045A11">
      <w:pPr>
        <w:pStyle w:val="ListParagraph"/>
        <w:numPr>
          <w:ilvl w:val="0"/>
          <w:numId w:val="14"/>
        </w:numPr>
        <w:spacing w:after="0"/>
        <w:rPr>
          <w:rFonts w:ascii="Sitka Heading" w:hAnsi="Sitka Heading"/>
          <w:sz w:val="28"/>
          <w:szCs w:val="28"/>
        </w:rPr>
      </w:pPr>
      <w:r w:rsidRPr="00D152B9">
        <w:rPr>
          <w:rFonts w:ascii="Sitka Heading" w:hAnsi="Sitka Heading"/>
          <w:sz w:val="28"/>
          <w:szCs w:val="28"/>
        </w:rPr>
        <w:t>This can go on as long as kids are having fun, but eventually you can move on to questions about the Bible passage</w:t>
      </w:r>
      <w:r>
        <w:rPr>
          <w:rFonts w:ascii="Sitka Heading" w:hAnsi="Sitka Heading"/>
          <w:sz w:val="28"/>
          <w:szCs w:val="28"/>
        </w:rPr>
        <w:t>.</w:t>
      </w:r>
    </w:p>
    <w:p w14:paraId="4685ABA7" w14:textId="77777777" w:rsidR="00D152B9" w:rsidRPr="00D152B9" w:rsidRDefault="00D152B9" w:rsidP="00D152B9">
      <w:pPr>
        <w:spacing w:after="0"/>
        <w:rPr>
          <w:rFonts w:ascii="Sitka Heading" w:hAnsi="Sitka Heading"/>
          <w:b/>
          <w:bCs/>
          <w:sz w:val="28"/>
          <w:szCs w:val="28"/>
        </w:rPr>
      </w:pPr>
    </w:p>
    <w:p w14:paraId="07439286" w14:textId="77777777" w:rsidR="007B73CD" w:rsidRPr="00D152B9" w:rsidRDefault="007B73CD" w:rsidP="007B73CD">
      <w:pPr>
        <w:spacing w:after="0"/>
        <w:rPr>
          <w:rFonts w:ascii="Sitka Heading" w:hAnsi="Sitka Heading"/>
          <w:b/>
          <w:bCs/>
          <w:sz w:val="28"/>
          <w:szCs w:val="28"/>
        </w:rPr>
      </w:pPr>
      <w:r w:rsidRPr="00D152B9">
        <w:rPr>
          <w:rFonts w:ascii="Sitka Heading" w:hAnsi="Sitka Heading"/>
          <w:b/>
          <w:bCs/>
          <w:sz w:val="28"/>
          <w:szCs w:val="28"/>
        </w:rPr>
        <w:t>Bible Discussion/Questions</w:t>
      </w:r>
    </w:p>
    <w:p w14:paraId="07C1BFDE" w14:textId="0574D2BA" w:rsidR="007B73CD" w:rsidRPr="007B73CD" w:rsidRDefault="007B73CD" w:rsidP="007B73CD">
      <w:pPr>
        <w:pStyle w:val="ListParagraph"/>
        <w:numPr>
          <w:ilvl w:val="0"/>
          <w:numId w:val="15"/>
        </w:numPr>
        <w:spacing w:after="0"/>
        <w:rPr>
          <w:rFonts w:ascii="Sitka Heading" w:hAnsi="Sitka Heading"/>
          <w:b/>
          <w:noProof/>
          <w:sz w:val="28"/>
          <w:szCs w:val="44"/>
        </w:rPr>
      </w:pPr>
      <w:r>
        <w:rPr>
          <w:rFonts w:ascii="Sitka Heading" w:hAnsi="Sitka Heading"/>
          <w:bCs/>
          <w:sz w:val="28"/>
          <w:szCs w:val="44"/>
        </w:rPr>
        <w:t xml:space="preserve">Our Bible passages today are from two prophets who were waiting for a special leader that God was sending – someone who would be “God with us” and would help people and bring peace.  We know now that they were talking about Jesus!  Do you think it was hard for people to wait for Jesus?  </w:t>
      </w:r>
    </w:p>
    <w:p w14:paraId="6D608149" w14:textId="067D1600" w:rsidR="007B73CD" w:rsidRPr="00D65FD7" w:rsidRDefault="007B73CD" w:rsidP="007B73CD">
      <w:pPr>
        <w:pStyle w:val="ListParagraph"/>
        <w:numPr>
          <w:ilvl w:val="0"/>
          <w:numId w:val="15"/>
        </w:numPr>
        <w:spacing w:after="0"/>
        <w:rPr>
          <w:rFonts w:ascii="Sitka Heading" w:hAnsi="Sitka Heading"/>
          <w:b/>
          <w:noProof/>
          <w:sz w:val="28"/>
          <w:szCs w:val="44"/>
        </w:rPr>
      </w:pPr>
      <w:r w:rsidRPr="00D65FD7">
        <w:rPr>
          <w:rFonts w:ascii="Sitka Heading" w:hAnsi="Sitka Heading"/>
          <w:b/>
          <w:noProof/>
          <w:sz w:val="28"/>
          <w:szCs w:val="44"/>
        </w:rPr>
        <w:t>Read the text together, either in the Bible, or the Spark Story Bible.</w:t>
      </w:r>
    </w:p>
    <w:p w14:paraId="2A4CBD50" w14:textId="77777777" w:rsidR="007B73CD" w:rsidRPr="008C1F6C" w:rsidRDefault="007B73CD" w:rsidP="007B73CD">
      <w:pPr>
        <w:pStyle w:val="ListParagraph"/>
        <w:numPr>
          <w:ilvl w:val="1"/>
          <w:numId w:val="15"/>
        </w:numPr>
        <w:spacing w:after="0"/>
        <w:rPr>
          <w:rFonts w:ascii="Sitka Heading" w:hAnsi="Sitka Heading"/>
          <w:b/>
          <w:noProof/>
          <w:sz w:val="28"/>
          <w:szCs w:val="44"/>
        </w:rPr>
      </w:pPr>
      <w:r>
        <w:rPr>
          <w:rFonts w:ascii="Sitka Heading" w:hAnsi="Sitka Heading"/>
          <w:noProof/>
          <w:sz w:val="28"/>
          <w:szCs w:val="44"/>
        </w:rPr>
        <w:t>Feel free to stop and ask questions during the reading, if helpful.</w:t>
      </w:r>
    </w:p>
    <w:p w14:paraId="5D078033" w14:textId="77777777" w:rsidR="007B73CD" w:rsidRDefault="007B73CD" w:rsidP="007B73CD">
      <w:pPr>
        <w:pStyle w:val="ListParagraph"/>
        <w:numPr>
          <w:ilvl w:val="1"/>
          <w:numId w:val="15"/>
        </w:numPr>
        <w:spacing w:after="0"/>
        <w:rPr>
          <w:rFonts w:ascii="Sitka Heading" w:hAnsi="Sitka Heading"/>
          <w:sz w:val="28"/>
          <w:szCs w:val="44"/>
        </w:rPr>
      </w:pPr>
      <w:r>
        <w:rPr>
          <w:rFonts w:ascii="Sitka Heading" w:hAnsi="Sitka Heading"/>
          <w:sz w:val="28"/>
          <w:szCs w:val="44"/>
        </w:rPr>
        <w:t>Afterwards, t</w:t>
      </w:r>
      <w:r w:rsidRPr="008C1F6C">
        <w:rPr>
          <w:rFonts w:ascii="Sitka Heading" w:hAnsi="Sitka Heading"/>
          <w:sz w:val="28"/>
          <w:szCs w:val="44"/>
        </w:rPr>
        <w:t xml:space="preserve">ake time to explore what that passage might mean, and </w:t>
      </w:r>
      <w:r>
        <w:rPr>
          <w:rFonts w:ascii="Sitka Heading" w:hAnsi="Sitka Heading"/>
          <w:sz w:val="28"/>
          <w:szCs w:val="44"/>
        </w:rPr>
        <w:t>know t</w:t>
      </w:r>
      <w:r w:rsidRPr="008C1F6C">
        <w:rPr>
          <w:rFonts w:ascii="Sitka Heading" w:hAnsi="Sitka Heading"/>
          <w:sz w:val="28"/>
          <w:szCs w:val="44"/>
        </w:rPr>
        <w:t xml:space="preserve">here's no one </w:t>
      </w:r>
      <w:r w:rsidRPr="008C1F6C">
        <w:rPr>
          <w:rFonts w:ascii="Sitka Heading" w:hAnsi="Sitka Heading"/>
          <w:i/>
          <w:sz w:val="28"/>
          <w:szCs w:val="44"/>
        </w:rPr>
        <w:t>correct</w:t>
      </w:r>
      <w:r w:rsidRPr="008C1F6C">
        <w:rPr>
          <w:rFonts w:ascii="Sitka Heading" w:hAnsi="Sitka Heading"/>
          <w:sz w:val="28"/>
          <w:szCs w:val="44"/>
        </w:rPr>
        <w:t xml:space="preserve"> way to read these passages</w:t>
      </w:r>
      <w:r>
        <w:rPr>
          <w:rFonts w:ascii="Sitka Heading" w:hAnsi="Sitka Heading"/>
          <w:sz w:val="28"/>
          <w:szCs w:val="44"/>
        </w:rPr>
        <w:t>!</w:t>
      </w:r>
    </w:p>
    <w:p w14:paraId="4834580D" w14:textId="77777777" w:rsidR="007B73CD" w:rsidRDefault="007B73CD" w:rsidP="007B73CD">
      <w:pPr>
        <w:pStyle w:val="ListParagraph"/>
        <w:spacing w:after="0"/>
        <w:rPr>
          <w:rFonts w:ascii="Sitka Heading" w:hAnsi="Sitka Heading"/>
          <w:sz w:val="28"/>
          <w:szCs w:val="28"/>
        </w:rPr>
      </w:pPr>
    </w:p>
    <w:p w14:paraId="1EA96CAA" w14:textId="3F7B86BF" w:rsidR="0068734A" w:rsidRPr="007B73CD" w:rsidRDefault="0068734A" w:rsidP="007B73CD">
      <w:pPr>
        <w:pStyle w:val="ListParagraph"/>
        <w:numPr>
          <w:ilvl w:val="0"/>
          <w:numId w:val="15"/>
        </w:numPr>
        <w:spacing w:after="0"/>
        <w:rPr>
          <w:rFonts w:ascii="Sitka Heading" w:hAnsi="Sitka Heading"/>
          <w:sz w:val="28"/>
          <w:szCs w:val="28"/>
        </w:rPr>
      </w:pPr>
      <w:r>
        <w:rPr>
          <w:rFonts w:ascii="Sitka Heading" w:hAnsi="Sitka Heading"/>
          <w:sz w:val="28"/>
          <w:szCs w:val="28"/>
        </w:rPr>
        <w:t xml:space="preserve">When was the last time you had to wait for something?  </w:t>
      </w:r>
      <w:r w:rsidRPr="007B73CD">
        <w:rPr>
          <w:rFonts w:ascii="Sitka Heading" w:hAnsi="Sitka Heading"/>
          <w:sz w:val="28"/>
          <w:szCs w:val="28"/>
        </w:rPr>
        <w:t xml:space="preserve">How did </w:t>
      </w:r>
      <w:r w:rsidR="007B73CD">
        <w:rPr>
          <w:rFonts w:ascii="Sitka Heading" w:hAnsi="Sitka Heading"/>
          <w:sz w:val="28"/>
          <w:szCs w:val="28"/>
        </w:rPr>
        <w:t>it</w:t>
      </w:r>
      <w:r w:rsidRPr="007B73CD">
        <w:rPr>
          <w:rFonts w:ascii="Sitka Heading" w:hAnsi="Sitka Heading"/>
          <w:sz w:val="28"/>
          <w:szCs w:val="28"/>
        </w:rPr>
        <w:t xml:space="preserve"> feel while you were waiting?</w:t>
      </w:r>
    </w:p>
    <w:p w14:paraId="64BA7525" w14:textId="77777777" w:rsidR="0068734A" w:rsidRDefault="0068734A" w:rsidP="0068734A">
      <w:pPr>
        <w:pStyle w:val="ListParagraph"/>
        <w:numPr>
          <w:ilvl w:val="0"/>
          <w:numId w:val="15"/>
        </w:numPr>
        <w:spacing w:after="0"/>
        <w:rPr>
          <w:rFonts w:ascii="Sitka Heading" w:hAnsi="Sitka Heading"/>
          <w:sz w:val="28"/>
          <w:szCs w:val="28"/>
        </w:rPr>
      </w:pPr>
      <w:r>
        <w:rPr>
          <w:rFonts w:ascii="Sitka Heading" w:hAnsi="Sitka Heading"/>
          <w:sz w:val="28"/>
          <w:szCs w:val="28"/>
        </w:rPr>
        <w:t xml:space="preserve">Is there anything that helps you wait when you </w:t>
      </w:r>
      <w:r>
        <w:rPr>
          <w:rFonts w:ascii="Sitka Heading" w:hAnsi="Sitka Heading"/>
          <w:i/>
          <w:iCs/>
          <w:sz w:val="28"/>
          <w:szCs w:val="28"/>
        </w:rPr>
        <w:t>really</w:t>
      </w:r>
      <w:r>
        <w:rPr>
          <w:rFonts w:ascii="Sitka Heading" w:hAnsi="Sitka Heading"/>
          <w:sz w:val="28"/>
          <w:szCs w:val="28"/>
        </w:rPr>
        <w:t xml:space="preserve"> want to do something?  </w:t>
      </w:r>
    </w:p>
    <w:p w14:paraId="1529C212" w14:textId="5B5704B3" w:rsidR="00D921DD" w:rsidRPr="00DE7C99" w:rsidRDefault="00D921DD" w:rsidP="00DE7C99">
      <w:pPr>
        <w:spacing w:after="0"/>
        <w:rPr>
          <w:rFonts w:ascii="Sitka Heading" w:hAnsi="Sitka Heading"/>
          <w:b/>
          <w:sz w:val="28"/>
          <w:szCs w:val="44"/>
        </w:rPr>
      </w:pPr>
    </w:p>
    <w:p w14:paraId="27EDC281" w14:textId="6AC09682" w:rsidR="0089161C" w:rsidRDefault="0089161C" w:rsidP="0089161C">
      <w:pPr>
        <w:spacing w:after="0"/>
        <w:rPr>
          <w:rFonts w:ascii="Sitka Heading" w:hAnsi="Sitka Heading"/>
          <w:b/>
          <w:sz w:val="28"/>
          <w:szCs w:val="44"/>
        </w:rPr>
      </w:pPr>
    </w:p>
    <w:p w14:paraId="00B025FB" w14:textId="67B215A2" w:rsidR="00D531AA" w:rsidRPr="00E63FD5" w:rsidRDefault="00D531AA" w:rsidP="00D531AA">
      <w:pPr>
        <w:spacing w:after="0"/>
        <w:rPr>
          <w:rFonts w:ascii="Sitka Heading" w:hAnsi="Sitka Heading"/>
          <w:sz w:val="24"/>
          <w:szCs w:val="44"/>
        </w:rPr>
      </w:pPr>
      <w:r>
        <w:rPr>
          <w:rFonts w:ascii="Sitka Heading" w:hAnsi="Sitka Heading"/>
          <w:sz w:val="40"/>
          <w:szCs w:val="44"/>
        </w:rPr>
        <w:lastRenderedPageBreak/>
        <w:t>People of Faith</w:t>
      </w:r>
    </w:p>
    <w:p w14:paraId="00B025FC" w14:textId="77777777" w:rsidR="00D531AA" w:rsidRPr="00323737" w:rsidRDefault="00D531AA" w:rsidP="00D531AA">
      <w:pPr>
        <w:spacing w:after="0"/>
        <w:rPr>
          <w:rFonts w:ascii="Sitka Heading" w:hAnsi="Sitka Heading"/>
          <w:b/>
          <w:noProof/>
          <w:sz w:val="14"/>
          <w:szCs w:val="44"/>
        </w:rPr>
      </w:pPr>
    </w:p>
    <w:p w14:paraId="00B025FD" w14:textId="59014A84" w:rsidR="00D531AA" w:rsidRDefault="003254F8" w:rsidP="00D531AA">
      <w:pPr>
        <w:spacing w:after="0"/>
        <w:rPr>
          <w:rFonts w:ascii="Sitka Heading" w:hAnsi="Sitka Heading"/>
          <w:noProof/>
          <w:sz w:val="28"/>
          <w:szCs w:val="44"/>
        </w:rPr>
      </w:pPr>
      <w:r>
        <w:rPr>
          <w:rFonts w:ascii="Sitka Heading" w:hAnsi="Sitka Heading"/>
          <w:noProof/>
          <w:sz w:val="28"/>
          <w:szCs w:val="44"/>
        </w:rPr>
        <w:t xml:space="preserve">In addition to reading our weekly Bible story, I'd love for our </w:t>
      </w:r>
      <w:r w:rsidR="00A91054">
        <w:rPr>
          <w:rFonts w:ascii="Sitka Heading" w:hAnsi="Sitka Heading"/>
          <w:noProof/>
          <w:sz w:val="28"/>
          <w:szCs w:val="44"/>
        </w:rPr>
        <w:t xml:space="preserve">older </w:t>
      </w:r>
      <w:r>
        <w:rPr>
          <w:rFonts w:ascii="Sitka Heading" w:hAnsi="Sitka Heading"/>
          <w:noProof/>
          <w:sz w:val="28"/>
          <w:szCs w:val="44"/>
        </w:rPr>
        <w:t>grade school students to learn more about people whose lives were changed by their faith in Jesus.  We'll lift up a new person each Sunday, trying to connect their story to our Bible passage as much as possible!</w:t>
      </w:r>
    </w:p>
    <w:p w14:paraId="00B025FE" w14:textId="77777777" w:rsidR="00D65FD7" w:rsidRPr="00E63FD5" w:rsidRDefault="00D65FD7" w:rsidP="00D65FD7">
      <w:pPr>
        <w:spacing w:after="0"/>
        <w:rPr>
          <w:rFonts w:ascii="Sitka Heading" w:hAnsi="Sitka Heading"/>
          <w:b/>
          <w:sz w:val="28"/>
          <w:szCs w:val="44"/>
        </w:rPr>
      </w:pPr>
    </w:p>
    <w:p w14:paraId="3B57E8E6" w14:textId="018D3F89" w:rsidR="00104548" w:rsidRPr="00556A64" w:rsidRDefault="00B71A22" w:rsidP="00104548">
      <w:pPr>
        <w:spacing w:after="0"/>
        <w:rPr>
          <w:rFonts w:ascii="Sitka Heading" w:hAnsi="Sitka Heading"/>
          <w:b/>
          <w:i/>
          <w:iCs/>
          <w:sz w:val="28"/>
          <w:szCs w:val="44"/>
        </w:rPr>
      </w:pPr>
      <w:r>
        <w:rPr>
          <w:rFonts w:ascii="Sitka Heading" w:hAnsi="Sitka Heading"/>
          <w:b/>
          <w:sz w:val="28"/>
          <w:szCs w:val="44"/>
        </w:rPr>
        <w:t xml:space="preserve">Gustavo Gutierrez </w:t>
      </w:r>
    </w:p>
    <w:p w14:paraId="6CE4F6E6" w14:textId="77777777" w:rsidR="006E6CBC" w:rsidRDefault="005F745E" w:rsidP="00FF6678">
      <w:pPr>
        <w:spacing w:after="0"/>
        <w:rPr>
          <w:rFonts w:ascii="Sitka Heading" w:hAnsi="Sitka Heading"/>
          <w:sz w:val="28"/>
          <w:szCs w:val="44"/>
        </w:rPr>
      </w:pPr>
      <w:r>
        <w:rPr>
          <w:rFonts w:ascii="Sitka Heading" w:hAnsi="Sitka Heading"/>
          <w:sz w:val="28"/>
          <w:szCs w:val="44"/>
        </w:rPr>
        <w:t>As we study the biblical prophets today</w:t>
      </w:r>
      <w:r w:rsidR="006065B0">
        <w:rPr>
          <w:rFonts w:ascii="Sitka Heading" w:hAnsi="Sitka Heading"/>
          <w:sz w:val="28"/>
          <w:szCs w:val="44"/>
        </w:rPr>
        <w:t xml:space="preserve">, and the ways that they prophesied </w:t>
      </w:r>
      <w:r w:rsidR="007E26A4">
        <w:rPr>
          <w:rFonts w:ascii="Sitka Heading" w:hAnsi="Sitka Heading"/>
          <w:sz w:val="28"/>
          <w:szCs w:val="44"/>
        </w:rPr>
        <w:t xml:space="preserve">on behalf of all of God’s people, it’s important to remember that there are many who continue that </w:t>
      </w:r>
      <w:r w:rsidR="00D772F6">
        <w:rPr>
          <w:rFonts w:ascii="Sitka Heading" w:hAnsi="Sitka Heading"/>
          <w:sz w:val="28"/>
          <w:szCs w:val="44"/>
        </w:rPr>
        <w:t>work</w:t>
      </w:r>
      <w:r w:rsidR="007E26A4">
        <w:rPr>
          <w:rFonts w:ascii="Sitka Heading" w:hAnsi="Sitka Heading"/>
          <w:sz w:val="28"/>
          <w:szCs w:val="44"/>
        </w:rPr>
        <w:t xml:space="preserve"> today – and Gustavo Gutierrez is one</w:t>
      </w:r>
      <w:r w:rsidR="006E6CBC">
        <w:rPr>
          <w:rFonts w:ascii="Sitka Heading" w:hAnsi="Sitka Heading"/>
          <w:sz w:val="28"/>
          <w:szCs w:val="44"/>
        </w:rPr>
        <w:t xml:space="preserve"> of those</w:t>
      </w:r>
      <w:r w:rsidR="007E26A4">
        <w:rPr>
          <w:rFonts w:ascii="Sitka Heading" w:hAnsi="Sitka Heading"/>
          <w:sz w:val="28"/>
          <w:szCs w:val="44"/>
        </w:rPr>
        <w:t xml:space="preserve"> prophet</w:t>
      </w:r>
      <w:r w:rsidR="006E6CBC">
        <w:rPr>
          <w:rFonts w:ascii="Sitka Heading" w:hAnsi="Sitka Heading"/>
          <w:sz w:val="28"/>
          <w:szCs w:val="44"/>
        </w:rPr>
        <w:t>s</w:t>
      </w:r>
      <w:r w:rsidR="007E26A4">
        <w:rPr>
          <w:rFonts w:ascii="Sitka Heading" w:hAnsi="Sitka Heading"/>
          <w:sz w:val="28"/>
          <w:szCs w:val="44"/>
        </w:rPr>
        <w:t>.</w:t>
      </w:r>
    </w:p>
    <w:p w14:paraId="2587EDA6" w14:textId="77777777" w:rsidR="006127B8" w:rsidRDefault="006127B8" w:rsidP="00FF6678">
      <w:pPr>
        <w:spacing w:after="0"/>
        <w:rPr>
          <w:rFonts w:ascii="Sitka Heading" w:hAnsi="Sitka Heading"/>
          <w:sz w:val="28"/>
          <w:szCs w:val="44"/>
        </w:rPr>
      </w:pPr>
    </w:p>
    <w:p w14:paraId="1F6ADB97" w14:textId="54D37AD9" w:rsidR="00274FFF" w:rsidRDefault="006127B8" w:rsidP="00FF6678">
      <w:pPr>
        <w:spacing w:after="0"/>
        <w:rPr>
          <w:rFonts w:ascii="Sitka Heading" w:hAnsi="Sitka Heading"/>
          <w:sz w:val="28"/>
          <w:szCs w:val="44"/>
        </w:rPr>
      </w:pPr>
      <w:r>
        <w:rPr>
          <w:rFonts w:ascii="Sitka Heading" w:hAnsi="Sitka Heading"/>
          <w:sz w:val="28"/>
          <w:szCs w:val="44"/>
        </w:rPr>
        <w:t>B</w:t>
      </w:r>
      <w:r w:rsidR="006834CA">
        <w:rPr>
          <w:rFonts w:ascii="Sitka Heading" w:hAnsi="Sitka Heading"/>
          <w:sz w:val="28"/>
          <w:szCs w:val="44"/>
        </w:rPr>
        <w:t>orn in Peru in 1928</w:t>
      </w:r>
      <w:r>
        <w:rPr>
          <w:rFonts w:ascii="Sitka Heading" w:hAnsi="Sitka Heading"/>
          <w:sz w:val="28"/>
          <w:szCs w:val="44"/>
        </w:rPr>
        <w:t xml:space="preserve">, Gutierrez was extremely </w:t>
      </w:r>
      <w:r w:rsidR="00010B1C">
        <w:rPr>
          <w:rFonts w:ascii="Sitka Heading" w:hAnsi="Sitka Heading"/>
          <w:sz w:val="28"/>
          <w:szCs w:val="44"/>
        </w:rPr>
        <w:t xml:space="preserve">ill as a child – eventually being diagnosed with bone infections that left </w:t>
      </w:r>
      <w:r w:rsidR="00CF480A">
        <w:rPr>
          <w:rFonts w:ascii="Sitka Heading" w:hAnsi="Sitka Heading"/>
          <w:sz w:val="28"/>
          <w:szCs w:val="44"/>
        </w:rPr>
        <w:t xml:space="preserve">him either bed-ridden or forced to use a wheelchair from the time he was 12 to 18.  </w:t>
      </w:r>
      <w:r w:rsidR="00642E56">
        <w:rPr>
          <w:rFonts w:ascii="Sitka Heading" w:hAnsi="Sitka Heading"/>
          <w:sz w:val="28"/>
          <w:szCs w:val="44"/>
        </w:rPr>
        <w:t>During this period</w:t>
      </w:r>
      <w:r w:rsidR="00CF480A">
        <w:rPr>
          <w:rFonts w:ascii="Sitka Heading" w:hAnsi="Sitka Heading"/>
          <w:sz w:val="28"/>
          <w:szCs w:val="44"/>
        </w:rPr>
        <w:t xml:space="preserve">, Gutierrez </w:t>
      </w:r>
      <w:r w:rsidR="00642E56">
        <w:rPr>
          <w:rFonts w:ascii="Sitka Heading" w:hAnsi="Sitka Heading"/>
          <w:sz w:val="28"/>
          <w:szCs w:val="44"/>
        </w:rPr>
        <w:t>learned the importance of hope and faith even during difficult times</w:t>
      </w:r>
      <w:r w:rsidR="007B3B59">
        <w:rPr>
          <w:rFonts w:ascii="Sitka Heading" w:hAnsi="Sitka Heading"/>
          <w:sz w:val="28"/>
          <w:szCs w:val="44"/>
        </w:rPr>
        <w:t>, and he eventually decided that he would become a priest.</w:t>
      </w:r>
    </w:p>
    <w:p w14:paraId="501CC101" w14:textId="7A252BF6" w:rsidR="00FE13A1" w:rsidRDefault="00FE13A1" w:rsidP="00FF6678">
      <w:pPr>
        <w:spacing w:after="0"/>
        <w:rPr>
          <w:rFonts w:ascii="Sitka Heading" w:hAnsi="Sitka Heading"/>
          <w:sz w:val="28"/>
          <w:szCs w:val="44"/>
        </w:rPr>
      </w:pPr>
    </w:p>
    <w:p w14:paraId="7F146C15" w14:textId="14F8AA2A" w:rsidR="00FE13A1" w:rsidRDefault="00FE13A1" w:rsidP="00FF6678">
      <w:pPr>
        <w:spacing w:after="0"/>
        <w:rPr>
          <w:rFonts w:ascii="Sitka Heading" w:hAnsi="Sitka Heading"/>
          <w:sz w:val="28"/>
          <w:szCs w:val="44"/>
        </w:rPr>
      </w:pPr>
      <w:r>
        <w:rPr>
          <w:rFonts w:ascii="Sitka Heading" w:hAnsi="Sitka Heading"/>
          <w:sz w:val="28"/>
          <w:szCs w:val="44"/>
        </w:rPr>
        <w:t xml:space="preserve">After concluding his studies in Europe – and seeing the vast amount of wealth present </w:t>
      </w:r>
      <w:r w:rsidR="009B5CB6">
        <w:rPr>
          <w:rFonts w:ascii="Sitka Heading" w:hAnsi="Sitka Heading"/>
          <w:sz w:val="28"/>
          <w:szCs w:val="44"/>
        </w:rPr>
        <w:t xml:space="preserve">there – Gutierrez returned back to Peru </w:t>
      </w:r>
      <w:r w:rsidR="001729AB">
        <w:rPr>
          <w:rFonts w:ascii="Sitka Heading" w:hAnsi="Sitka Heading"/>
          <w:sz w:val="28"/>
          <w:szCs w:val="44"/>
        </w:rPr>
        <w:t xml:space="preserve">and was overwhelmed by the dire conditions that </w:t>
      </w:r>
      <w:r w:rsidR="008A19C3">
        <w:rPr>
          <w:rFonts w:ascii="Sitka Heading" w:hAnsi="Sitka Heading"/>
          <w:sz w:val="28"/>
          <w:szCs w:val="44"/>
        </w:rPr>
        <w:t>so many were experiencing.  Almost half of the Peruvian population was suffering from extreme poverty</w:t>
      </w:r>
      <w:r w:rsidR="00C16578">
        <w:rPr>
          <w:rFonts w:ascii="Sitka Heading" w:hAnsi="Sitka Heading"/>
          <w:sz w:val="28"/>
          <w:szCs w:val="44"/>
        </w:rPr>
        <w:t xml:space="preserve">, and Gutierrez stated that his desire was to restore “love thy neighbor” </w:t>
      </w:r>
      <w:r w:rsidR="00CF5D7B">
        <w:rPr>
          <w:rFonts w:ascii="Sitka Heading" w:hAnsi="Sitka Heading"/>
          <w:sz w:val="28"/>
          <w:szCs w:val="44"/>
        </w:rPr>
        <w:t>as the church’s central mission.</w:t>
      </w:r>
    </w:p>
    <w:p w14:paraId="2A57D5E7" w14:textId="77777777" w:rsidR="00274FFF" w:rsidRDefault="00274FFF" w:rsidP="00FF6678">
      <w:pPr>
        <w:spacing w:after="0"/>
        <w:rPr>
          <w:rFonts w:ascii="Sitka Heading" w:hAnsi="Sitka Heading"/>
          <w:sz w:val="28"/>
          <w:szCs w:val="44"/>
        </w:rPr>
      </w:pPr>
    </w:p>
    <w:p w14:paraId="093AFCCC" w14:textId="331FB0E9" w:rsidR="00274FFF" w:rsidRDefault="00F502B6" w:rsidP="00FF6678">
      <w:pPr>
        <w:spacing w:after="0"/>
        <w:rPr>
          <w:rFonts w:ascii="Sitka Heading" w:hAnsi="Sitka Heading"/>
          <w:sz w:val="28"/>
          <w:szCs w:val="44"/>
        </w:rPr>
      </w:pPr>
      <w:r>
        <w:rPr>
          <w:rFonts w:ascii="Sitka Heading" w:hAnsi="Sitka Heading"/>
          <w:sz w:val="28"/>
          <w:szCs w:val="44"/>
        </w:rPr>
        <w:t xml:space="preserve">Gutierrez began developing what would become known as “liberation theology” </w:t>
      </w:r>
      <w:r w:rsidR="009435FE">
        <w:rPr>
          <w:rFonts w:ascii="Sitka Heading" w:hAnsi="Sitka Heading"/>
          <w:sz w:val="28"/>
          <w:szCs w:val="44"/>
        </w:rPr>
        <w:t>–</w:t>
      </w:r>
      <w:r>
        <w:rPr>
          <w:rFonts w:ascii="Sitka Heading" w:hAnsi="Sitka Heading"/>
          <w:sz w:val="28"/>
          <w:szCs w:val="44"/>
        </w:rPr>
        <w:t xml:space="preserve"> </w:t>
      </w:r>
      <w:r w:rsidR="009435FE">
        <w:rPr>
          <w:rFonts w:ascii="Sitka Heading" w:hAnsi="Sitka Heading"/>
          <w:sz w:val="28"/>
          <w:szCs w:val="44"/>
        </w:rPr>
        <w:t xml:space="preserve">a focus on addressing the </w:t>
      </w:r>
      <w:r w:rsidR="00BE5CD6">
        <w:rPr>
          <w:rFonts w:ascii="Sitka Heading" w:hAnsi="Sitka Heading"/>
          <w:sz w:val="28"/>
          <w:szCs w:val="44"/>
        </w:rPr>
        <w:t xml:space="preserve">tangible needs of the poor, as well as seeking liberation for </w:t>
      </w:r>
      <w:r w:rsidR="0014398A">
        <w:rPr>
          <w:rFonts w:ascii="Sitka Heading" w:hAnsi="Sitka Heading"/>
          <w:sz w:val="28"/>
          <w:szCs w:val="44"/>
        </w:rPr>
        <w:t xml:space="preserve">people oppressed socially or politically.  </w:t>
      </w:r>
      <w:r w:rsidR="00C92BF7">
        <w:rPr>
          <w:rFonts w:ascii="Sitka Heading" w:hAnsi="Sitka Heading"/>
          <w:sz w:val="28"/>
          <w:szCs w:val="44"/>
        </w:rPr>
        <w:t>Addressing poverty wasn’t just about giving people material things</w:t>
      </w:r>
      <w:r w:rsidR="00C13E3D">
        <w:rPr>
          <w:rFonts w:ascii="Sitka Heading" w:hAnsi="Sitka Heading"/>
          <w:sz w:val="28"/>
          <w:szCs w:val="44"/>
        </w:rPr>
        <w:t xml:space="preserve">, he wrote, </w:t>
      </w:r>
      <w:r w:rsidR="00C13E3D" w:rsidRPr="00C13E3D">
        <w:rPr>
          <w:rFonts w:ascii="Sitka Heading" w:hAnsi="Sitka Heading" w:cstheme="minorHAnsi"/>
          <w:color w:val="202122"/>
          <w:sz w:val="28"/>
          <w:szCs w:val="28"/>
          <w:shd w:val="clear" w:color="auto" w:fill="FFFFFF"/>
        </w:rPr>
        <w:t xml:space="preserve">poverty </w:t>
      </w:r>
      <w:r w:rsidR="00C13E3D">
        <w:rPr>
          <w:rFonts w:ascii="Sitka Heading" w:hAnsi="Sitka Heading" w:cstheme="minorHAnsi"/>
          <w:color w:val="202122"/>
          <w:sz w:val="28"/>
          <w:szCs w:val="28"/>
          <w:shd w:val="clear" w:color="auto" w:fill="FFFFFF"/>
        </w:rPr>
        <w:t xml:space="preserve">“affects how people live, </w:t>
      </w:r>
      <w:r w:rsidR="00C13E3D" w:rsidRPr="00C13E3D">
        <w:rPr>
          <w:rFonts w:ascii="Sitka Heading" w:hAnsi="Sitka Heading" w:cstheme="minorHAnsi"/>
          <w:color w:val="202122"/>
          <w:sz w:val="28"/>
          <w:szCs w:val="28"/>
          <w:shd w:val="clear" w:color="auto" w:fill="FFFFFF"/>
        </w:rPr>
        <w:t>think, lov</w:t>
      </w:r>
      <w:r w:rsidR="00C13E3D">
        <w:rPr>
          <w:rFonts w:ascii="Sitka Heading" w:hAnsi="Sitka Heading" w:cstheme="minorHAnsi"/>
          <w:color w:val="202122"/>
          <w:sz w:val="28"/>
          <w:szCs w:val="28"/>
          <w:shd w:val="clear" w:color="auto" w:fill="FFFFFF"/>
        </w:rPr>
        <w:t>e</w:t>
      </w:r>
      <w:r w:rsidR="00C13E3D" w:rsidRPr="00C13E3D">
        <w:rPr>
          <w:rFonts w:ascii="Sitka Heading" w:hAnsi="Sitka Heading" w:cstheme="minorHAnsi"/>
          <w:color w:val="202122"/>
          <w:sz w:val="28"/>
          <w:szCs w:val="28"/>
          <w:shd w:val="clear" w:color="auto" w:fill="FFFFFF"/>
        </w:rPr>
        <w:t>, pray, believ</w:t>
      </w:r>
      <w:r w:rsidR="00C13E3D">
        <w:rPr>
          <w:rFonts w:ascii="Sitka Heading" w:hAnsi="Sitka Heading" w:cstheme="minorHAnsi"/>
          <w:color w:val="202122"/>
          <w:sz w:val="28"/>
          <w:szCs w:val="28"/>
          <w:shd w:val="clear" w:color="auto" w:fill="FFFFFF"/>
        </w:rPr>
        <w:t>e</w:t>
      </w:r>
      <w:r w:rsidR="00C13E3D" w:rsidRPr="00C13E3D">
        <w:rPr>
          <w:rFonts w:ascii="Sitka Heading" w:hAnsi="Sitka Heading" w:cstheme="minorHAnsi"/>
          <w:color w:val="202122"/>
          <w:sz w:val="28"/>
          <w:szCs w:val="28"/>
          <w:shd w:val="clear" w:color="auto" w:fill="FFFFFF"/>
        </w:rPr>
        <w:t xml:space="preserve"> and wait, spend free time, </w:t>
      </w:r>
      <w:r w:rsidR="00C13E3D">
        <w:rPr>
          <w:rFonts w:ascii="Sitka Heading" w:hAnsi="Sitka Heading" w:cstheme="minorHAnsi"/>
          <w:color w:val="202122"/>
          <w:sz w:val="28"/>
          <w:szCs w:val="28"/>
          <w:shd w:val="clear" w:color="auto" w:fill="FFFFFF"/>
        </w:rPr>
        <w:t>and</w:t>
      </w:r>
      <w:r w:rsidR="00C13E3D" w:rsidRPr="00C13E3D">
        <w:rPr>
          <w:rFonts w:ascii="Sitka Heading" w:hAnsi="Sitka Heading" w:cstheme="minorHAnsi"/>
          <w:color w:val="202122"/>
          <w:sz w:val="28"/>
          <w:szCs w:val="28"/>
          <w:shd w:val="clear" w:color="auto" w:fill="FFFFFF"/>
        </w:rPr>
        <w:t xml:space="preserve"> fight</w:t>
      </w:r>
      <w:r w:rsidR="00C13E3D">
        <w:rPr>
          <w:rFonts w:ascii="Sitka Heading" w:hAnsi="Sitka Heading" w:cstheme="minorHAnsi"/>
          <w:color w:val="202122"/>
          <w:sz w:val="28"/>
          <w:szCs w:val="28"/>
          <w:shd w:val="clear" w:color="auto" w:fill="FFFFFF"/>
        </w:rPr>
        <w:t xml:space="preserve"> </w:t>
      </w:r>
      <w:r w:rsidR="00C13E3D" w:rsidRPr="00C13E3D">
        <w:rPr>
          <w:rFonts w:ascii="Sitka Heading" w:hAnsi="Sitka Heading" w:cstheme="minorHAnsi"/>
          <w:color w:val="202122"/>
          <w:sz w:val="28"/>
          <w:szCs w:val="28"/>
          <w:shd w:val="clear" w:color="auto" w:fill="FFFFFF"/>
        </w:rPr>
        <w:t>for life</w:t>
      </w:r>
      <w:r w:rsidR="00C13E3D">
        <w:rPr>
          <w:rFonts w:ascii="Sitka Heading" w:hAnsi="Sitka Heading" w:cstheme="minorHAnsi"/>
          <w:color w:val="202122"/>
          <w:sz w:val="28"/>
          <w:szCs w:val="28"/>
          <w:shd w:val="clear" w:color="auto" w:fill="FFFFFF"/>
        </w:rPr>
        <w:t xml:space="preserve">”.  </w:t>
      </w:r>
      <w:r w:rsidR="00912F6F">
        <w:rPr>
          <w:rFonts w:ascii="Sitka Heading" w:hAnsi="Sitka Heading" w:cstheme="minorHAnsi"/>
          <w:color w:val="202122"/>
          <w:sz w:val="28"/>
          <w:szCs w:val="28"/>
          <w:shd w:val="clear" w:color="auto" w:fill="FFFFFF"/>
        </w:rPr>
        <w:t>Those experiencing poverty</w:t>
      </w:r>
      <w:r w:rsidR="00AF259C">
        <w:rPr>
          <w:rFonts w:ascii="Sitka Heading" w:hAnsi="Sitka Heading" w:cstheme="minorHAnsi"/>
          <w:color w:val="202122"/>
          <w:sz w:val="28"/>
          <w:szCs w:val="28"/>
          <w:shd w:val="clear" w:color="auto" w:fill="FFFFFF"/>
        </w:rPr>
        <w:t>, he argued,</w:t>
      </w:r>
      <w:r w:rsidR="00912F6F">
        <w:rPr>
          <w:rFonts w:ascii="Sitka Heading" w:hAnsi="Sitka Heading" w:cstheme="minorHAnsi"/>
          <w:color w:val="202122"/>
          <w:sz w:val="28"/>
          <w:szCs w:val="28"/>
          <w:shd w:val="clear" w:color="auto" w:fill="FFFFFF"/>
        </w:rPr>
        <w:t xml:space="preserve"> </w:t>
      </w:r>
      <w:r w:rsidR="00AF259C">
        <w:rPr>
          <w:rFonts w:ascii="Sitka Heading" w:hAnsi="Sitka Heading" w:cstheme="minorHAnsi"/>
          <w:color w:val="202122"/>
          <w:sz w:val="28"/>
          <w:szCs w:val="28"/>
          <w:shd w:val="clear" w:color="auto" w:fill="FFFFFF"/>
        </w:rPr>
        <w:t>are</w:t>
      </w:r>
      <w:r w:rsidR="00912F6F">
        <w:rPr>
          <w:rFonts w:ascii="Sitka Heading" w:hAnsi="Sitka Heading" w:cstheme="minorHAnsi"/>
          <w:color w:val="202122"/>
          <w:sz w:val="28"/>
          <w:szCs w:val="28"/>
          <w:shd w:val="clear" w:color="auto" w:fill="FFFFFF"/>
        </w:rPr>
        <w:t xml:space="preserve"> not being allowed to live </w:t>
      </w:r>
      <w:r w:rsidR="009C25B4">
        <w:rPr>
          <w:rFonts w:ascii="Sitka Heading" w:hAnsi="Sitka Heading" w:cstheme="minorHAnsi"/>
          <w:color w:val="202122"/>
          <w:sz w:val="28"/>
          <w:szCs w:val="28"/>
          <w:shd w:val="clear" w:color="auto" w:fill="FFFFFF"/>
        </w:rPr>
        <w:t>in the fullness of their humanity – or what God intend</w:t>
      </w:r>
      <w:r w:rsidR="00AF259C">
        <w:rPr>
          <w:rFonts w:ascii="Sitka Heading" w:hAnsi="Sitka Heading" w:cstheme="minorHAnsi"/>
          <w:color w:val="202122"/>
          <w:sz w:val="28"/>
          <w:szCs w:val="28"/>
          <w:shd w:val="clear" w:color="auto" w:fill="FFFFFF"/>
        </w:rPr>
        <w:t>s</w:t>
      </w:r>
      <w:r w:rsidR="009C25B4">
        <w:rPr>
          <w:rFonts w:ascii="Sitka Heading" w:hAnsi="Sitka Heading" w:cstheme="minorHAnsi"/>
          <w:color w:val="202122"/>
          <w:sz w:val="28"/>
          <w:szCs w:val="28"/>
          <w:shd w:val="clear" w:color="auto" w:fill="FFFFFF"/>
        </w:rPr>
        <w:t xml:space="preserve"> for them – and so we are called as Christians to address that. </w:t>
      </w:r>
    </w:p>
    <w:p w14:paraId="387A7660" w14:textId="77777777" w:rsidR="00274FFF" w:rsidRDefault="00274FFF" w:rsidP="00FF6678">
      <w:pPr>
        <w:spacing w:after="0"/>
        <w:rPr>
          <w:rFonts w:ascii="Sitka Heading" w:hAnsi="Sitka Heading"/>
          <w:sz w:val="28"/>
          <w:szCs w:val="44"/>
        </w:rPr>
      </w:pPr>
    </w:p>
    <w:p w14:paraId="4AC0CA13" w14:textId="5BB39C6B" w:rsidR="00274FFF" w:rsidRDefault="006121FF" w:rsidP="00FF6678">
      <w:pPr>
        <w:spacing w:after="0"/>
        <w:rPr>
          <w:rFonts w:ascii="Sitka Heading" w:hAnsi="Sitka Heading"/>
          <w:sz w:val="28"/>
          <w:szCs w:val="44"/>
        </w:rPr>
      </w:pPr>
      <w:r>
        <w:rPr>
          <w:rFonts w:ascii="Sitka Heading" w:hAnsi="Sitka Heading"/>
          <w:sz w:val="28"/>
          <w:szCs w:val="44"/>
        </w:rPr>
        <w:t xml:space="preserve">Gutierrez </w:t>
      </w:r>
      <w:r w:rsidR="0007577A">
        <w:rPr>
          <w:rFonts w:ascii="Sitka Heading" w:hAnsi="Sitka Heading"/>
          <w:sz w:val="28"/>
          <w:szCs w:val="44"/>
        </w:rPr>
        <w:t xml:space="preserve">continues to be a controversial figure </w:t>
      </w:r>
      <w:r w:rsidR="00D45708">
        <w:rPr>
          <w:rFonts w:ascii="Sitka Heading" w:hAnsi="Sitka Heading"/>
          <w:sz w:val="28"/>
          <w:szCs w:val="44"/>
        </w:rPr>
        <w:t>for many</w:t>
      </w:r>
      <w:r w:rsidR="0007577A">
        <w:rPr>
          <w:rFonts w:ascii="Sitka Heading" w:hAnsi="Sitka Heading"/>
          <w:sz w:val="28"/>
          <w:szCs w:val="44"/>
        </w:rPr>
        <w:t xml:space="preserve"> today – </w:t>
      </w:r>
      <w:r w:rsidR="00D45708">
        <w:rPr>
          <w:rFonts w:ascii="Sitka Heading" w:hAnsi="Sitka Heading"/>
          <w:sz w:val="28"/>
          <w:szCs w:val="44"/>
        </w:rPr>
        <w:t xml:space="preserve">even </w:t>
      </w:r>
      <w:r w:rsidR="0007577A">
        <w:rPr>
          <w:rFonts w:ascii="Sitka Heading" w:hAnsi="Sitka Heading"/>
          <w:sz w:val="28"/>
          <w:szCs w:val="44"/>
        </w:rPr>
        <w:t xml:space="preserve">almost having his ordination revoked because </w:t>
      </w:r>
      <w:r w:rsidR="00C8046F">
        <w:rPr>
          <w:rFonts w:ascii="Sitka Heading" w:hAnsi="Sitka Heading"/>
          <w:sz w:val="28"/>
          <w:szCs w:val="44"/>
        </w:rPr>
        <w:t>his embrace of Marxism</w:t>
      </w:r>
      <w:r w:rsidR="00D45708">
        <w:rPr>
          <w:rFonts w:ascii="Sitka Heading" w:hAnsi="Sitka Heading"/>
          <w:sz w:val="28"/>
          <w:szCs w:val="44"/>
        </w:rPr>
        <w:t>/Communism</w:t>
      </w:r>
      <w:r w:rsidR="00C8046F">
        <w:rPr>
          <w:rFonts w:ascii="Sitka Heading" w:hAnsi="Sitka Heading"/>
          <w:sz w:val="28"/>
          <w:szCs w:val="44"/>
        </w:rPr>
        <w:t xml:space="preserve"> </w:t>
      </w:r>
      <w:r w:rsidR="00D01A4B">
        <w:rPr>
          <w:rFonts w:ascii="Sitka Heading" w:hAnsi="Sitka Heading"/>
          <w:sz w:val="28"/>
          <w:szCs w:val="44"/>
        </w:rPr>
        <w:t xml:space="preserve">– but his efforts throughout </w:t>
      </w:r>
      <w:r w:rsidR="00904269">
        <w:rPr>
          <w:rFonts w:ascii="Sitka Heading" w:hAnsi="Sitka Heading"/>
          <w:sz w:val="28"/>
          <w:szCs w:val="44"/>
        </w:rPr>
        <w:t xml:space="preserve">South America and beyond have shed light on the importance of not just reading and studying our faith – but actually living it out for the sake of others, particularly those experiencing dire poverty.  </w:t>
      </w:r>
    </w:p>
    <w:p w14:paraId="00B0260B" w14:textId="410937B3" w:rsidR="00FF6678" w:rsidRPr="00350F1C" w:rsidRDefault="00FF6678" w:rsidP="00FF6678">
      <w:pPr>
        <w:spacing w:after="0"/>
        <w:rPr>
          <w:rFonts w:ascii="Sitka Heading" w:hAnsi="Sitka Heading"/>
          <w:sz w:val="28"/>
          <w:szCs w:val="44"/>
        </w:rPr>
      </w:pPr>
      <w:r>
        <w:rPr>
          <w:rFonts w:ascii="Sitka Heading" w:hAnsi="Sitka Heading"/>
          <w:sz w:val="40"/>
          <w:szCs w:val="44"/>
        </w:rPr>
        <w:lastRenderedPageBreak/>
        <w:t>Crafts</w:t>
      </w:r>
      <w:r w:rsidR="00ED5AAB">
        <w:rPr>
          <w:rFonts w:ascii="Sitka Heading" w:hAnsi="Sitka Heading"/>
          <w:sz w:val="40"/>
          <w:szCs w:val="44"/>
        </w:rPr>
        <w:t xml:space="preserve"> / Activities</w:t>
      </w:r>
    </w:p>
    <w:p w14:paraId="00B0260C" w14:textId="55F258D9" w:rsidR="00FF6678" w:rsidRDefault="00FF6678" w:rsidP="00FF6678">
      <w:pPr>
        <w:spacing w:after="0"/>
        <w:rPr>
          <w:rFonts w:ascii="Sitka Heading" w:hAnsi="Sitka Heading"/>
          <w:b/>
          <w:noProof/>
          <w:sz w:val="14"/>
          <w:szCs w:val="44"/>
        </w:rPr>
      </w:pPr>
    </w:p>
    <w:p w14:paraId="6F6BC3AD" w14:textId="4D476236" w:rsidR="00DD69DC" w:rsidRPr="00323737" w:rsidRDefault="00CD0AA0" w:rsidP="00FF6678">
      <w:pPr>
        <w:spacing w:after="0"/>
        <w:rPr>
          <w:rFonts w:ascii="Sitka Heading" w:hAnsi="Sitka Heading"/>
          <w:b/>
          <w:noProof/>
          <w:sz w:val="14"/>
          <w:szCs w:val="44"/>
        </w:rPr>
      </w:pPr>
      <w:r>
        <w:rPr>
          <w:rFonts w:ascii="Sitka Heading" w:hAnsi="Sitka Heading"/>
          <w:b/>
          <w:noProof/>
          <w:sz w:val="28"/>
          <w:szCs w:val="44"/>
        </w:rPr>
        <w:drawing>
          <wp:anchor distT="0" distB="0" distL="114300" distR="114300" simplePos="0" relativeHeight="251666432" behindDoc="0" locked="0" layoutInCell="1" allowOverlap="1" wp14:anchorId="6B30DD78" wp14:editId="66853FA4">
            <wp:simplePos x="0" y="0"/>
            <wp:positionH relativeFrom="column">
              <wp:posOffset>3244850</wp:posOffset>
            </wp:positionH>
            <wp:positionV relativeFrom="paragraph">
              <wp:posOffset>57785</wp:posOffset>
            </wp:positionV>
            <wp:extent cx="2070100" cy="1788795"/>
            <wp:effectExtent l="0" t="0" r="6350"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70100" cy="1788795"/>
                    </a:xfrm>
                    <a:prstGeom prst="rect">
                      <a:avLst/>
                    </a:prstGeom>
                  </pic:spPr>
                </pic:pic>
              </a:graphicData>
            </a:graphic>
            <wp14:sizeRelH relativeFrom="page">
              <wp14:pctWidth>0</wp14:pctWidth>
            </wp14:sizeRelH>
            <wp14:sizeRelV relativeFrom="page">
              <wp14:pctHeight>0</wp14:pctHeight>
            </wp14:sizeRelV>
          </wp:anchor>
        </w:drawing>
      </w:r>
    </w:p>
    <w:p w14:paraId="00B0260D" w14:textId="38EB1000" w:rsidR="003254F8" w:rsidRDefault="00CD0AA0" w:rsidP="00FF6678">
      <w:pPr>
        <w:spacing w:after="0"/>
        <w:rPr>
          <w:rFonts w:ascii="Sitka Heading" w:hAnsi="Sitka Heading"/>
          <w:b/>
          <w:noProof/>
          <w:sz w:val="28"/>
          <w:szCs w:val="44"/>
        </w:rPr>
      </w:pPr>
      <w:r>
        <w:rPr>
          <w:rFonts w:ascii="Sitka Heading" w:hAnsi="Sitka Heading"/>
          <w:b/>
          <w:noProof/>
          <w:sz w:val="28"/>
          <w:szCs w:val="44"/>
        </w:rPr>
        <w:t>Prophet</w:t>
      </w:r>
      <w:r w:rsidR="0045711A">
        <w:rPr>
          <w:rFonts w:ascii="Sitka Heading" w:hAnsi="Sitka Heading"/>
          <w:b/>
          <w:noProof/>
          <w:sz w:val="28"/>
          <w:szCs w:val="44"/>
        </w:rPr>
        <w:t>s</w:t>
      </w:r>
      <w:r>
        <w:rPr>
          <w:rFonts w:ascii="Sitka Heading" w:hAnsi="Sitka Heading"/>
          <w:b/>
          <w:noProof/>
          <w:sz w:val="28"/>
          <w:szCs w:val="44"/>
        </w:rPr>
        <w:t xml:space="preserve"> Word Puzzle</w:t>
      </w:r>
    </w:p>
    <w:p w14:paraId="00B0260E" w14:textId="09B4DEE1" w:rsidR="008A458E" w:rsidRPr="00FD4D5C" w:rsidRDefault="008A458E" w:rsidP="00FF6678">
      <w:pPr>
        <w:spacing w:after="0"/>
        <w:rPr>
          <w:rFonts w:ascii="Sitka Heading" w:hAnsi="Sitka Heading"/>
          <w:b/>
          <w:noProof/>
          <w:sz w:val="28"/>
          <w:szCs w:val="44"/>
        </w:rPr>
      </w:pPr>
      <w:r>
        <w:rPr>
          <w:rFonts w:ascii="Sitka Heading" w:hAnsi="Sitka Heading"/>
          <w:b/>
          <w:noProof/>
          <w:sz w:val="28"/>
          <w:szCs w:val="44"/>
        </w:rPr>
        <w:t xml:space="preserve">(Ages </w:t>
      </w:r>
      <w:r w:rsidR="00CD0AA0">
        <w:rPr>
          <w:rFonts w:ascii="Sitka Heading" w:hAnsi="Sitka Heading"/>
          <w:b/>
          <w:noProof/>
          <w:sz w:val="28"/>
          <w:szCs w:val="44"/>
        </w:rPr>
        <w:t>5</w:t>
      </w:r>
      <w:r>
        <w:rPr>
          <w:rFonts w:ascii="Sitka Heading" w:hAnsi="Sitka Heading"/>
          <w:b/>
          <w:noProof/>
          <w:sz w:val="28"/>
          <w:szCs w:val="44"/>
        </w:rPr>
        <w:t xml:space="preserve">+, </w:t>
      </w:r>
      <w:r w:rsidR="00CD0AA0">
        <w:rPr>
          <w:rFonts w:ascii="Sitka Heading" w:hAnsi="Sitka Heading"/>
          <w:b/>
          <w:noProof/>
          <w:sz w:val="28"/>
          <w:szCs w:val="44"/>
        </w:rPr>
        <w:t>3-5</w:t>
      </w:r>
      <w:r>
        <w:rPr>
          <w:rFonts w:ascii="Sitka Heading" w:hAnsi="Sitka Heading"/>
          <w:b/>
          <w:noProof/>
          <w:sz w:val="28"/>
          <w:szCs w:val="44"/>
        </w:rPr>
        <w:t xml:space="preserve"> mins)</w:t>
      </w:r>
    </w:p>
    <w:p w14:paraId="00B0260F" w14:textId="77777777" w:rsidR="008A458E" w:rsidRPr="009C2E6F" w:rsidRDefault="008A458E" w:rsidP="00FF6678">
      <w:pPr>
        <w:spacing w:after="0"/>
        <w:rPr>
          <w:rFonts w:ascii="Sitka Heading" w:hAnsi="Sitka Heading"/>
          <w:sz w:val="20"/>
          <w:szCs w:val="32"/>
        </w:rPr>
      </w:pPr>
    </w:p>
    <w:p w14:paraId="00B02610" w14:textId="77777777" w:rsidR="00FD4D5C" w:rsidRDefault="00FD4D5C" w:rsidP="00FF6678">
      <w:pPr>
        <w:spacing w:after="0"/>
        <w:rPr>
          <w:rFonts w:ascii="Sitka Heading" w:hAnsi="Sitka Heading"/>
          <w:sz w:val="28"/>
          <w:szCs w:val="44"/>
        </w:rPr>
      </w:pPr>
      <w:r>
        <w:rPr>
          <w:rFonts w:ascii="Sitka Heading" w:hAnsi="Sitka Heading"/>
          <w:sz w:val="28"/>
          <w:szCs w:val="44"/>
        </w:rPr>
        <w:t xml:space="preserve">Supplies Needed: </w:t>
      </w:r>
    </w:p>
    <w:p w14:paraId="5EE09EA6" w14:textId="77777777" w:rsidR="00CD0AA0" w:rsidRPr="00FD4D5C" w:rsidRDefault="00CD0AA0" w:rsidP="00CD0AA0">
      <w:pPr>
        <w:pStyle w:val="ListParagraph"/>
        <w:numPr>
          <w:ilvl w:val="0"/>
          <w:numId w:val="7"/>
        </w:numPr>
        <w:spacing w:after="0"/>
        <w:rPr>
          <w:rFonts w:ascii="Sitka Heading" w:hAnsi="Sitka Heading"/>
          <w:sz w:val="28"/>
          <w:szCs w:val="44"/>
        </w:rPr>
      </w:pPr>
      <w:r>
        <w:rPr>
          <w:rFonts w:ascii="Sitka Heading" w:hAnsi="Sitka Heading"/>
          <w:noProof/>
          <w:sz w:val="28"/>
          <w:szCs w:val="44"/>
        </w:rPr>
        <w:t>Printed Handout</w:t>
      </w:r>
    </w:p>
    <w:p w14:paraId="6A333353" w14:textId="77777777" w:rsidR="00CD0AA0" w:rsidRDefault="00CD0AA0" w:rsidP="00CD0AA0">
      <w:pPr>
        <w:pStyle w:val="ListParagraph"/>
        <w:numPr>
          <w:ilvl w:val="0"/>
          <w:numId w:val="7"/>
        </w:numPr>
        <w:spacing w:after="0"/>
        <w:rPr>
          <w:rFonts w:ascii="Sitka Heading" w:hAnsi="Sitka Heading"/>
          <w:sz w:val="28"/>
          <w:szCs w:val="44"/>
        </w:rPr>
      </w:pPr>
      <w:r>
        <w:rPr>
          <w:rFonts w:ascii="Sitka Heading" w:hAnsi="Sitka Heading"/>
          <w:sz w:val="28"/>
          <w:szCs w:val="44"/>
        </w:rPr>
        <w:t>Pen/Pencil/Crayons</w:t>
      </w:r>
    </w:p>
    <w:p w14:paraId="00B02615" w14:textId="4944DC01" w:rsidR="008A458E" w:rsidRDefault="008A458E" w:rsidP="008A458E">
      <w:pPr>
        <w:spacing w:after="0"/>
        <w:rPr>
          <w:rFonts w:ascii="Sitka Heading" w:hAnsi="Sitka Heading"/>
          <w:sz w:val="20"/>
          <w:szCs w:val="32"/>
        </w:rPr>
      </w:pPr>
    </w:p>
    <w:p w14:paraId="71B8FEEF" w14:textId="77777777" w:rsidR="00CD0AA0" w:rsidRPr="009C2E6F" w:rsidRDefault="00CD0AA0" w:rsidP="008A458E">
      <w:pPr>
        <w:spacing w:after="0"/>
        <w:rPr>
          <w:rFonts w:ascii="Sitka Heading" w:hAnsi="Sitka Heading"/>
          <w:sz w:val="20"/>
          <w:szCs w:val="32"/>
        </w:rPr>
      </w:pPr>
    </w:p>
    <w:p w14:paraId="00B02616" w14:textId="77777777" w:rsidR="008A458E" w:rsidRDefault="008A458E" w:rsidP="00D60FA6">
      <w:pPr>
        <w:spacing w:after="0"/>
        <w:rPr>
          <w:rFonts w:ascii="Sitka Heading" w:hAnsi="Sitka Heading"/>
          <w:sz w:val="28"/>
          <w:szCs w:val="44"/>
        </w:rPr>
      </w:pPr>
      <w:r>
        <w:rPr>
          <w:rFonts w:ascii="Sitka Heading" w:hAnsi="Sitka Heading"/>
          <w:sz w:val="28"/>
          <w:szCs w:val="44"/>
        </w:rPr>
        <w:t>Instructions:</w:t>
      </w:r>
    </w:p>
    <w:p w14:paraId="00B0261B" w14:textId="127C5D7F" w:rsidR="008A458E" w:rsidRDefault="00AF59B7" w:rsidP="008A458E">
      <w:pPr>
        <w:pStyle w:val="ListParagraph"/>
        <w:numPr>
          <w:ilvl w:val="0"/>
          <w:numId w:val="8"/>
        </w:numPr>
        <w:spacing w:after="0"/>
        <w:rPr>
          <w:rFonts w:ascii="Sitka Heading" w:hAnsi="Sitka Heading"/>
          <w:sz w:val="28"/>
          <w:szCs w:val="44"/>
        </w:rPr>
      </w:pPr>
      <w:r>
        <w:rPr>
          <w:rFonts w:ascii="Sitka Heading" w:hAnsi="Sitka Heading"/>
          <w:sz w:val="28"/>
          <w:szCs w:val="44"/>
        </w:rPr>
        <w:t xml:space="preserve">This is a tougher week in the craft department (not a lot out there for prophets!) but we do have plenty of word puzzles!  Younger students may just enjoy </w:t>
      </w:r>
      <w:r w:rsidR="003E412B">
        <w:rPr>
          <w:rFonts w:ascii="Sitka Heading" w:hAnsi="Sitka Heading"/>
          <w:sz w:val="28"/>
          <w:szCs w:val="44"/>
        </w:rPr>
        <w:t xml:space="preserve">the simple coloring sheet </w:t>
      </w:r>
      <w:r w:rsidR="008434B6">
        <w:rPr>
          <w:rFonts w:ascii="Sitka Heading" w:hAnsi="Sitka Heading"/>
          <w:sz w:val="28"/>
          <w:szCs w:val="44"/>
        </w:rPr>
        <w:t>that you can find on the website.</w:t>
      </w:r>
    </w:p>
    <w:p w14:paraId="1DEB739B" w14:textId="0959591F" w:rsidR="00DD69DC" w:rsidRPr="00F43763" w:rsidRDefault="00DD69DC" w:rsidP="008D1A9A">
      <w:pPr>
        <w:pStyle w:val="ListParagraph"/>
        <w:spacing w:after="0"/>
        <w:rPr>
          <w:rFonts w:ascii="Sitka Heading" w:hAnsi="Sitka Heading"/>
          <w:sz w:val="16"/>
          <w:szCs w:val="24"/>
        </w:rPr>
      </w:pPr>
    </w:p>
    <w:p w14:paraId="43BCA2F3" w14:textId="5AE813B5" w:rsidR="006910B3" w:rsidRPr="006910B3" w:rsidRDefault="006910B3" w:rsidP="008D1A9A">
      <w:pPr>
        <w:pStyle w:val="ListParagraph"/>
        <w:spacing w:after="0"/>
        <w:rPr>
          <w:rFonts w:ascii="Sitka Heading" w:hAnsi="Sitka Heading"/>
          <w:sz w:val="14"/>
        </w:rPr>
      </w:pPr>
    </w:p>
    <w:p w14:paraId="3EE5F981" w14:textId="2CD1B0A9" w:rsidR="008434B6" w:rsidRDefault="00736842" w:rsidP="008434B6">
      <w:pPr>
        <w:spacing w:after="0"/>
        <w:rPr>
          <w:rFonts w:ascii="Sitka Heading" w:hAnsi="Sitka Heading"/>
          <w:b/>
          <w:noProof/>
          <w:sz w:val="28"/>
          <w:szCs w:val="44"/>
        </w:rPr>
      </w:pPr>
      <w:r w:rsidRPr="00F0678B">
        <w:rPr>
          <w:rFonts w:ascii="Sitka Heading" w:hAnsi="Sitka Heading"/>
          <w:b/>
          <w:bCs/>
          <w:noProof/>
          <w:sz w:val="28"/>
          <w:szCs w:val="44"/>
        </w:rPr>
        <w:drawing>
          <wp:anchor distT="0" distB="0" distL="114300" distR="114300" simplePos="0" relativeHeight="251667456" behindDoc="0" locked="0" layoutInCell="1" allowOverlap="1" wp14:anchorId="6C2290B9" wp14:editId="1907BE9E">
            <wp:simplePos x="0" y="0"/>
            <wp:positionH relativeFrom="column">
              <wp:posOffset>3352800</wp:posOffset>
            </wp:positionH>
            <wp:positionV relativeFrom="paragraph">
              <wp:posOffset>7620</wp:posOffset>
            </wp:positionV>
            <wp:extent cx="1968500" cy="1649730"/>
            <wp:effectExtent l="0" t="0" r="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68500" cy="1649730"/>
                    </a:xfrm>
                    <a:prstGeom prst="rect">
                      <a:avLst/>
                    </a:prstGeom>
                  </pic:spPr>
                </pic:pic>
              </a:graphicData>
            </a:graphic>
            <wp14:sizeRelH relativeFrom="page">
              <wp14:pctWidth>0</wp14:pctWidth>
            </wp14:sizeRelH>
            <wp14:sizeRelV relativeFrom="page">
              <wp14:pctHeight>0</wp14:pctHeight>
            </wp14:sizeRelV>
          </wp:anchor>
        </w:drawing>
      </w:r>
      <w:r w:rsidR="008434B6">
        <w:rPr>
          <w:rFonts w:ascii="Sitka Heading" w:hAnsi="Sitka Heading"/>
          <w:b/>
          <w:noProof/>
          <w:sz w:val="28"/>
          <w:szCs w:val="44"/>
        </w:rPr>
        <w:t>Prophet</w:t>
      </w:r>
      <w:r w:rsidR="0045711A">
        <w:rPr>
          <w:rFonts w:ascii="Sitka Heading" w:hAnsi="Sitka Heading"/>
          <w:b/>
          <w:noProof/>
          <w:sz w:val="28"/>
          <w:szCs w:val="44"/>
        </w:rPr>
        <w:t>s</w:t>
      </w:r>
      <w:r w:rsidR="008434B6">
        <w:rPr>
          <w:rFonts w:ascii="Sitka Heading" w:hAnsi="Sitka Heading"/>
          <w:b/>
          <w:noProof/>
          <w:sz w:val="28"/>
          <w:szCs w:val="44"/>
        </w:rPr>
        <w:t xml:space="preserve"> Word Puzzle</w:t>
      </w:r>
    </w:p>
    <w:p w14:paraId="17A1A341" w14:textId="6FFF35A0" w:rsidR="008434B6" w:rsidRPr="00FD4D5C" w:rsidRDefault="008434B6" w:rsidP="008434B6">
      <w:pPr>
        <w:spacing w:after="0"/>
        <w:rPr>
          <w:rFonts w:ascii="Sitka Heading" w:hAnsi="Sitka Heading"/>
          <w:b/>
          <w:noProof/>
          <w:sz w:val="28"/>
          <w:szCs w:val="44"/>
        </w:rPr>
      </w:pPr>
      <w:r>
        <w:rPr>
          <w:rFonts w:ascii="Sitka Heading" w:hAnsi="Sitka Heading"/>
          <w:b/>
          <w:noProof/>
          <w:sz w:val="28"/>
          <w:szCs w:val="44"/>
        </w:rPr>
        <w:t>(Ages 5+, 5 mins)</w:t>
      </w:r>
    </w:p>
    <w:p w14:paraId="33EF46D4" w14:textId="2F00C2D7" w:rsidR="008D1A9A" w:rsidRDefault="008D1A9A" w:rsidP="008434B6">
      <w:pPr>
        <w:spacing w:after="0"/>
        <w:rPr>
          <w:rFonts w:ascii="Sitka Heading" w:hAnsi="Sitka Heading"/>
          <w:sz w:val="28"/>
          <w:szCs w:val="44"/>
        </w:rPr>
      </w:pPr>
    </w:p>
    <w:p w14:paraId="7D7CF121" w14:textId="52390CE7" w:rsidR="008D1A9A" w:rsidRDefault="008D1A9A" w:rsidP="008D1A9A">
      <w:pPr>
        <w:spacing w:after="0"/>
        <w:rPr>
          <w:rFonts w:ascii="Sitka Heading" w:hAnsi="Sitka Heading"/>
          <w:sz w:val="28"/>
          <w:szCs w:val="44"/>
        </w:rPr>
      </w:pPr>
      <w:r>
        <w:rPr>
          <w:rFonts w:ascii="Sitka Heading" w:hAnsi="Sitka Heading"/>
          <w:sz w:val="28"/>
          <w:szCs w:val="44"/>
        </w:rPr>
        <w:t xml:space="preserve">Supplies Needed: </w:t>
      </w:r>
    </w:p>
    <w:p w14:paraId="3D3B6F15" w14:textId="4A49B171" w:rsidR="008D1A9A" w:rsidRPr="00FD4D5C" w:rsidRDefault="00C20F5E" w:rsidP="008D1A9A">
      <w:pPr>
        <w:pStyle w:val="ListParagraph"/>
        <w:numPr>
          <w:ilvl w:val="0"/>
          <w:numId w:val="7"/>
        </w:numPr>
        <w:spacing w:after="0"/>
        <w:rPr>
          <w:rFonts w:ascii="Sitka Heading" w:hAnsi="Sitka Heading"/>
          <w:sz w:val="28"/>
          <w:szCs w:val="44"/>
        </w:rPr>
      </w:pPr>
      <w:r>
        <w:rPr>
          <w:rFonts w:ascii="Sitka Heading" w:hAnsi="Sitka Heading"/>
          <w:noProof/>
          <w:sz w:val="28"/>
          <w:szCs w:val="44"/>
        </w:rPr>
        <w:t>Printed Handout</w:t>
      </w:r>
    </w:p>
    <w:p w14:paraId="2C214847" w14:textId="68176D59" w:rsidR="008D1A9A" w:rsidRDefault="00B423B5" w:rsidP="008D1A9A">
      <w:pPr>
        <w:pStyle w:val="ListParagraph"/>
        <w:numPr>
          <w:ilvl w:val="0"/>
          <w:numId w:val="7"/>
        </w:numPr>
        <w:spacing w:after="0"/>
        <w:rPr>
          <w:rFonts w:ascii="Sitka Heading" w:hAnsi="Sitka Heading"/>
          <w:sz w:val="28"/>
          <w:szCs w:val="44"/>
        </w:rPr>
      </w:pPr>
      <w:r>
        <w:rPr>
          <w:rFonts w:ascii="Sitka Heading" w:hAnsi="Sitka Heading"/>
          <w:sz w:val="28"/>
          <w:szCs w:val="44"/>
        </w:rPr>
        <w:t>Pen/Pencil</w:t>
      </w:r>
      <w:r w:rsidR="00BB77E8">
        <w:rPr>
          <w:rFonts w:ascii="Sitka Heading" w:hAnsi="Sitka Heading"/>
          <w:sz w:val="28"/>
          <w:szCs w:val="44"/>
        </w:rPr>
        <w:t>/Crayons</w:t>
      </w:r>
    </w:p>
    <w:p w14:paraId="139EFC5F" w14:textId="2D4B2971" w:rsidR="008D1A9A" w:rsidRDefault="008D1A9A" w:rsidP="008D1A9A">
      <w:pPr>
        <w:spacing w:after="0"/>
        <w:rPr>
          <w:rFonts w:ascii="Sitka Heading" w:hAnsi="Sitka Heading"/>
          <w:sz w:val="28"/>
          <w:szCs w:val="44"/>
        </w:rPr>
      </w:pPr>
    </w:p>
    <w:p w14:paraId="5544807B" w14:textId="63F57FD4" w:rsidR="008D1A9A" w:rsidRDefault="008D1A9A" w:rsidP="008D1A9A">
      <w:pPr>
        <w:spacing w:after="0"/>
        <w:rPr>
          <w:rFonts w:ascii="Sitka Heading" w:hAnsi="Sitka Heading"/>
          <w:sz w:val="28"/>
          <w:szCs w:val="44"/>
        </w:rPr>
      </w:pPr>
      <w:r>
        <w:rPr>
          <w:rFonts w:ascii="Sitka Heading" w:hAnsi="Sitka Heading"/>
          <w:sz w:val="28"/>
          <w:szCs w:val="44"/>
        </w:rPr>
        <w:t>Instructions:</w:t>
      </w:r>
    </w:p>
    <w:p w14:paraId="4001E2D3" w14:textId="6FBE0BB7" w:rsidR="008D1A9A" w:rsidRDefault="008434B6" w:rsidP="008D1A9A">
      <w:pPr>
        <w:pStyle w:val="ListParagraph"/>
        <w:numPr>
          <w:ilvl w:val="0"/>
          <w:numId w:val="8"/>
        </w:numPr>
        <w:spacing w:after="0"/>
        <w:rPr>
          <w:rFonts w:ascii="Sitka Heading" w:hAnsi="Sitka Heading"/>
          <w:sz w:val="28"/>
          <w:szCs w:val="44"/>
        </w:rPr>
      </w:pPr>
      <w:r>
        <w:rPr>
          <w:rFonts w:ascii="Sitka Heading" w:hAnsi="Sitka Heading"/>
          <w:sz w:val="28"/>
          <w:szCs w:val="44"/>
        </w:rPr>
        <w:t>Slightly trickier than the puzzle above, but this should still be doable for most students (albeit a bit more time consuming!)</w:t>
      </w:r>
    </w:p>
    <w:p w14:paraId="38CF1B2F" w14:textId="3360A50B" w:rsidR="008D1A9A" w:rsidRPr="00F43763" w:rsidRDefault="008D1A9A" w:rsidP="008D1A9A">
      <w:pPr>
        <w:spacing w:after="0"/>
        <w:rPr>
          <w:rFonts w:ascii="Sitka Heading" w:hAnsi="Sitka Heading"/>
          <w:sz w:val="20"/>
          <w:szCs w:val="32"/>
        </w:rPr>
      </w:pPr>
    </w:p>
    <w:p w14:paraId="1AA4EF04" w14:textId="11593A0E" w:rsidR="006910B3" w:rsidRPr="006910B3" w:rsidRDefault="00240004" w:rsidP="008D1A9A">
      <w:pPr>
        <w:spacing w:after="0"/>
        <w:rPr>
          <w:rFonts w:ascii="Sitka Heading" w:hAnsi="Sitka Heading"/>
          <w:sz w:val="14"/>
        </w:rPr>
      </w:pPr>
      <w:r>
        <w:rPr>
          <w:rFonts w:ascii="Sitka Heading" w:hAnsi="Sitka Heading"/>
          <w:noProof/>
          <w:szCs w:val="44"/>
        </w:rPr>
        <w:drawing>
          <wp:anchor distT="0" distB="0" distL="114300" distR="114300" simplePos="0" relativeHeight="251685888" behindDoc="0" locked="0" layoutInCell="1" allowOverlap="1" wp14:anchorId="24607BE0" wp14:editId="67D83902">
            <wp:simplePos x="0" y="0"/>
            <wp:positionH relativeFrom="margin">
              <wp:posOffset>3408045</wp:posOffset>
            </wp:positionH>
            <wp:positionV relativeFrom="paragraph">
              <wp:posOffset>67945</wp:posOffset>
            </wp:positionV>
            <wp:extent cx="2100580" cy="1695450"/>
            <wp:effectExtent l="0" t="0" r="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00580" cy="1695450"/>
                    </a:xfrm>
                    <a:prstGeom prst="rect">
                      <a:avLst/>
                    </a:prstGeom>
                  </pic:spPr>
                </pic:pic>
              </a:graphicData>
            </a:graphic>
            <wp14:sizeRelH relativeFrom="page">
              <wp14:pctWidth>0</wp14:pctWidth>
            </wp14:sizeRelH>
            <wp14:sizeRelV relativeFrom="page">
              <wp14:pctHeight>0</wp14:pctHeight>
            </wp14:sizeRelV>
          </wp:anchor>
        </w:drawing>
      </w:r>
    </w:p>
    <w:p w14:paraId="1EF45781" w14:textId="03730303" w:rsidR="00306B6D" w:rsidRDefault="00306B6D" w:rsidP="00306B6D">
      <w:pPr>
        <w:spacing w:after="0"/>
        <w:rPr>
          <w:rFonts w:ascii="Sitka Heading" w:hAnsi="Sitka Heading"/>
          <w:b/>
          <w:noProof/>
          <w:sz w:val="28"/>
          <w:szCs w:val="44"/>
        </w:rPr>
      </w:pPr>
      <w:r>
        <w:rPr>
          <w:rFonts w:ascii="Sitka Heading" w:hAnsi="Sitka Heading"/>
          <w:b/>
          <w:noProof/>
          <w:sz w:val="28"/>
          <w:szCs w:val="44"/>
        </w:rPr>
        <w:t>Prophet</w:t>
      </w:r>
      <w:r w:rsidR="0045711A">
        <w:rPr>
          <w:rFonts w:ascii="Sitka Heading" w:hAnsi="Sitka Heading"/>
          <w:b/>
          <w:noProof/>
          <w:sz w:val="28"/>
          <w:szCs w:val="44"/>
        </w:rPr>
        <w:t>s</w:t>
      </w:r>
      <w:r>
        <w:rPr>
          <w:rFonts w:ascii="Sitka Heading" w:hAnsi="Sitka Heading"/>
          <w:b/>
          <w:noProof/>
          <w:sz w:val="28"/>
          <w:szCs w:val="44"/>
        </w:rPr>
        <w:t xml:space="preserve"> Crossword</w:t>
      </w:r>
    </w:p>
    <w:p w14:paraId="1ECDA8D0" w14:textId="456CC006" w:rsidR="00306B6D" w:rsidRPr="00FD4D5C" w:rsidRDefault="00306B6D" w:rsidP="00306B6D">
      <w:pPr>
        <w:spacing w:after="0"/>
        <w:rPr>
          <w:rFonts w:ascii="Sitka Heading" w:hAnsi="Sitka Heading"/>
          <w:b/>
          <w:noProof/>
          <w:sz w:val="28"/>
          <w:szCs w:val="44"/>
        </w:rPr>
      </w:pPr>
      <w:r>
        <w:rPr>
          <w:rFonts w:ascii="Sitka Heading" w:hAnsi="Sitka Heading"/>
          <w:b/>
          <w:noProof/>
          <w:sz w:val="28"/>
          <w:szCs w:val="44"/>
        </w:rPr>
        <w:t>(Ages 7+, 5-10 mins)</w:t>
      </w:r>
    </w:p>
    <w:p w14:paraId="00B02647" w14:textId="1C329414" w:rsidR="003E522A" w:rsidRPr="003E522A" w:rsidRDefault="003E522A" w:rsidP="003E522A">
      <w:pPr>
        <w:spacing w:after="0"/>
        <w:rPr>
          <w:rFonts w:ascii="Sitka Heading" w:hAnsi="Sitka Heading"/>
          <w:szCs w:val="44"/>
        </w:rPr>
      </w:pPr>
    </w:p>
    <w:p w14:paraId="00B02649" w14:textId="5ECAC00F" w:rsidR="003E522A" w:rsidRPr="00AD6C16" w:rsidRDefault="003E522A" w:rsidP="00AD6C16">
      <w:pPr>
        <w:spacing w:after="0"/>
        <w:rPr>
          <w:rFonts w:ascii="Sitka Heading" w:hAnsi="Sitka Heading"/>
          <w:sz w:val="28"/>
          <w:szCs w:val="44"/>
        </w:rPr>
      </w:pPr>
      <w:r>
        <w:rPr>
          <w:rFonts w:ascii="Sitka Heading" w:hAnsi="Sitka Heading"/>
          <w:sz w:val="28"/>
          <w:szCs w:val="44"/>
        </w:rPr>
        <w:t xml:space="preserve">Supplies Needed: </w:t>
      </w:r>
    </w:p>
    <w:p w14:paraId="00B0264A" w14:textId="6266A91C" w:rsidR="003E522A" w:rsidRDefault="005D4954" w:rsidP="003E522A">
      <w:pPr>
        <w:pStyle w:val="ListParagraph"/>
        <w:numPr>
          <w:ilvl w:val="0"/>
          <w:numId w:val="7"/>
        </w:numPr>
        <w:spacing w:after="0"/>
        <w:rPr>
          <w:rFonts w:ascii="Sitka Heading" w:hAnsi="Sitka Heading"/>
          <w:sz w:val="28"/>
          <w:szCs w:val="44"/>
        </w:rPr>
      </w:pPr>
      <w:r>
        <w:rPr>
          <w:rFonts w:ascii="Sitka Heading" w:hAnsi="Sitka Heading"/>
          <w:sz w:val="28"/>
          <w:szCs w:val="44"/>
        </w:rPr>
        <w:t xml:space="preserve">Printed </w:t>
      </w:r>
      <w:r w:rsidR="00C20F5E">
        <w:rPr>
          <w:rFonts w:ascii="Sitka Heading" w:hAnsi="Sitka Heading"/>
          <w:sz w:val="28"/>
          <w:szCs w:val="44"/>
        </w:rPr>
        <w:t>Handout</w:t>
      </w:r>
    </w:p>
    <w:p w14:paraId="5133C737" w14:textId="77777777" w:rsidR="007C59D1" w:rsidRDefault="007C59D1" w:rsidP="007C59D1">
      <w:pPr>
        <w:pStyle w:val="ListParagraph"/>
        <w:numPr>
          <w:ilvl w:val="0"/>
          <w:numId w:val="7"/>
        </w:numPr>
        <w:spacing w:after="0"/>
        <w:rPr>
          <w:rFonts w:ascii="Sitka Heading" w:hAnsi="Sitka Heading"/>
          <w:sz w:val="28"/>
          <w:szCs w:val="44"/>
        </w:rPr>
      </w:pPr>
      <w:r>
        <w:rPr>
          <w:rFonts w:ascii="Sitka Heading" w:hAnsi="Sitka Heading"/>
          <w:sz w:val="28"/>
          <w:szCs w:val="44"/>
        </w:rPr>
        <w:t>Pen/Pencil/Crayons</w:t>
      </w:r>
    </w:p>
    <w:p w14:paraId="27110EB2" w14:textId="77777777" w:rsidR="00C20F5E" w:rsidRDefault="00C20F5E" w:rsidP="00C20F5E">
      <w:pPr>
        <w:pStyle w:val="ListParagraph"/>
        <w:spacing w:after="0"/>
        <w:rPr>
          <w:rFonts w:ascii="Sitka Heading" w:hAnsi="Sitka Heading"/>
          <w:sz w:val="28"/>
          <w:szCs w:val="44"/>
        </w:rPr>
      </w:pPr>
    </w:p>
    <w:p w14:paraId="70E0ADCA" w14:textId="77777777" w:rsidR="00C20F5E" w:rsidRDefault="00C20F5E" w:rsidP="00C20F5E">
      <w:pPr>
        <w:spacing w:after="0"/>
        <w:rPr>
          <w:rFonts w:ascii="Sitka Heading" w:hAnsi="Sitka Heading"/>
          <w:sz w:val="28"/>
          <w:szCs w:val="44"/>
        </w:rPr>
      </w:pPr>
      <w:r>
        <w:rPr>
          <w:rFonts w:ascii="Sitka Heading" w:hAnsi="Sitka Heading"/>
          <w:sz w:val="28"/>
          <w:szCs w:val="44"/>
        </w:rPr>
        <w:t>Instructions:</w:t>
      </w:r>
    </w:p>
    <w:p w14:paraId="76781D4F" w14:textId="49E34B1C" w:rsidR="00C20F5E" w:rsidRDefault="00306B6D" w:rsidP="00C20F5E">
      <w:pPr>
        <w:pStyle w:val="ListParagraph"/>
        <w:numPr>
          <w:ilvl w:val="0"/>
          <w:numId w:val="8"/>
        </w:numPr>
        <w:spacing w:after="0"/>
        <w:rPr>
          <w:rFonts w:ascii="Sitka Heading" w:hAnsi="Sitka Heading"/>
          <w:sz w:val="28"/>
          <w:szCs w:val="44"/>
        </w:rPr>
      </w:pPr>
      <w:r>
        <w:rPr>
          <w:rFonts w:ascii="Sitka Heading" w:hAnsi="Sitka Heading"/>
          <w:sz w:val="28"/>
          <w:szCs w:val="44"/>
        </w:rPr>
        <w:t xml:space="preserve">Kids will have to get their Bibles out for this one!  </w:t>
      </w:r>
      <w:r w:rsidR="006861E8">
        <w:rPr>
          <w:rFonts w:ascii="Sitka Heading" w:hAnsi="Sitka Heading"/>
          <w:sz w:val="28"/>
          <w:szCs w:val="44"/>
        </w:rPr>
        <w:t>Each clue is a Bible verse containing a name from Jesus – kids will have to find the passage and right the name down in the corresponding spaces.</w:t>
      </w:r>
    </w:p>
    <w:p w14:paraId="736CA120" w14:textId="3E037225" w:rsidR="00561869" w:rsidRDefault="003E522A" w:rsidP="00561869">
      <w:pPr>
        <w:spacing w:after="0"/>
        <w:rPr>
          <w:rFonts w:ascii="Sitka Heading" w:hAnsi="Sitka Heading"/>
          <w:sz w:val="24"/>
          <w:szCs w:val="44"/>
        </w:rPr>
      </w:pPr>
      <w:r>
        <w:rPr>
          <w:rFonts w:ascii="Sitka Heading" w:hAnsi="Sitka Heading"/>
          <w:sz w:val="40"/>
          <w:szCs w:val="44"/>
        </w:rPr>
        <w:lastRenderedPageBreak/>
        <w:t xml:space="preserve">Biblical Background </w:t>
      </w:r>
      <w:r w:rsidR="00B635B1">
        <w:rPr>
          <w:rFonts w:ascii="Sitka Heading" w:hAnsi="Sitka Heading"/>
          <w:sz w:val="40"/>
          <w:szCs w:val="44"/>
        </w:rPr>
        <w:t xml:space="preserve">– </w:t>
      </w:r>
      <w:r w:rsidR="007C312E">
        <w:rPr>
          <w:rFonts w:ascii="Sitka Heading" w:hAnsi="Sitka Heading"/>
          <w:sz w:val="40"/>
          <w:szCs w:val="44"/>
        </w:rPr>
        <w:t>Isaiah and Micah</w:t>
      </w:r>
      <w:r w:rsidR="00561869">
        <w:rPr>
          <w:rStyle w:val="FootnoteReference"/>
          <w:rFonts w:ascii="Sitka Heading" w:hAnsi="Sitka Heading"/>
          <w:sz w:val="40"/>
          <w:szCs w:val="44"/>
        </w:rPr>
        <w:footnoteReference w:id="1"/>
      </w:r>
      <w:r w:rsidR="00EE514B">
        <w:rPr>
          <w:rFonts w:ascii="Sitka Heading" w:hAnsi="Sitka Heading"/>
          <w:sz w:val="40"/>
          <w:szCs w:val="44"/>
        </w:rPr>
        <w:t xml:space="preserve">  </w:t>
      </w:r>
    </w:p>
    <w:p w14:paraId="035AA7E4" w14:textId="77777777" w:rsidR="00561869" w:rsidRPr="0058736E" w:rsidRDefault="00561869" w:rsidP="00561869">
      <w:pPr>
        <w:spacing w:after="0"/>
        <w:rPr>
          <w:rFonts w:ascii="Sitka Heading" w:hAnsi="Sitka Heading"/>
          <w:sz w:val="20"/>
          <w:szCs w:val="36"/>
        </w:rPr>
      </w:pPr>
    </w:p>
    <w:p w14:paraId="503192D1" w14:textId="5F3E13CC" w:rsidR="00C70D08" w:rsidRDefault="007C312E" w:rsidP="00891FD5">
      <w:pPr>
        <w:spacing w:after="0"/>
        <w:rPr>
          <w:rFonts w:ascii="Sitka Heading" w:hAnsi="Sitka Heading"/>
          <w:noProof/>
          <w:sz w:val="28"/>
          <w:szCs w:val="44"/>
        </w:rPr>
      </w:pPr>
      <w:r>
        <w:rPr>
          <w:rFonts w:ascii="Sitka Heading" w:hAnsi="Sitka Heading"/>
          <w:noProof/>
          <w:sz w:val="28"/>
          <w:szCs w:val="44"/>
        </w:rPr>
        <w:t xml:space="preserve">The first Sunday in Advent </w:t>
      </w:r>
      <w:r w:rsidR="00A73F5B">
        <w:rPr>
          <w:rFonts w:ascii="Sitka Heading" w:hAnsi="Sitka Heading"/>
          <w:noProof/>
          <w:sz w:val="28"/>
          <w:szCs w:val="44"/>
        </w:rPr>
        <w:t>often remembers important prophecy about Jesus – and we’ll take time this year to look at two different prophets: Isaiah and Micah.</w:t>
      </w:r>
    </w:p>
    <w:p w14:paraId="6B8A54AB" w14:textId="34DF22FA" w:rsidR="00A73F5B" w:rsidRDefault="00A73F5B" w:rsidP="00891FD5">
      <w:pPr>
        <w:spacing w:after="0"/>
        <w:rPr>
          <w:rFonts w:ascii="Sitka Heading" w:hAnsi="Sitka Heading"/>
          <w:noProof/>
          <w:sz w:val="28"/>
          <w:szCs w:val="44"/>
        </w:rPr>
      </w:pPr>
    </w:p>
    <w:p w14:paraId="6F4D9839" w14:textId="74502902" w:rsidR="00A73F5B" w:rsidRDefault="004F379B" w:rsidP="00891FD5">
      <w:pPr>
        <w:spacing w:after="0"/>
        <w:rPr>
          <w:rFonts w:ascii="Sitka Heading" w:hAnsi="Sitka Heading"/>
          <w:noProof/>
          <w:sz w:val="28"/>
          <w:szCs w:val="44"/>
        </w:rPr>
      </w:pPr>
      <w:r>
        <w:rPr>
          <w:rFonts w:ascii="Sitka Heading" w:hAnsi="Sitka Heading"/>
          <w:noProof/>
          <w:sz w:val="28"/>
          <w:szCs w:val="44"/>
        </w:rPr>
        <w:t xml:space="preserve">Both </w:t>
      </w:r>
      <w:r w:rsidR="00A73F5B">
        <w:rPr>
          <w:rFonts w:ascii="Sitka Heading" w:hAnsi="Sitka Heading"/>
          <w:noProof/>
          <w:sz w:val="28"/>
          <w:szCs w:val="44"/>
        </w:rPr>
        <w:t xml:space="preserve">Micah </w:t>
      </w:r>
      <w:r>
        <w:rPr>
          <w:rFonts w:ascii="Sitka Heading" w:hAnsi="Sitka Heading"/>
          <w:noProof/>
          <w:sz w:val="28"/>
          <w:szCs w:val="44"/>
        </w:rPr>
        <w:t>and Isaiah (</w:t>
      </w:r>
      <w:r w:rsidR="002B3775">
        <w:rPr>
          <w:rFonts w:ascii="Sitka Heading" w:hAnsi="Sitka Heading"/>
          <w:noProof/>
          <w:sz w:val="28"/>
          <w:szCs w:val="44"/>
        </w:rPr>
        <w:t>the</w:t>
      </w:r>
      <w:r>
        <w:rPr>
          <w:rFonts w:ascii="Sitka Heading" w:hAnsi="Sitka Heading"/>
          <w:noProof/>
          <w:sz w:val="28"/>
          <w:szCs w:val="44"/>
        </w:rPr>
        <w:t xml:space="preserve"> first 39 chapters</w:t>
      </w:r>
      <w:r w:rsidR="002B3775">
        <w:rPr>
          <w:rFonts w:ascii="Sitka Heading" w:hAnsi="Sitka Heading"/>
          <w:noProof/>
          <w:sz w:val="28"/>
          <w:szCs w:val="44"/>
        </w:rPr>
        <w:t>, anyway</w:t>
      </w:r>
      <w:r>
        <w:rPr>
          <w:rFonts w:ascii="Sitka Heading" w:hAnsi="Sitka Heading"/>
          <w:noProof/>
          <w:sz w:val="28"/>
          <w:szCs w:val="44"/>
        </w:rPr>
        <w:t xml:space="preserve">) were </w:t>
      </w:r>
      <w:r w:rsidR="00D075AE">
        <w:rPr>
          <w:rFonts w:ascii="Sitka Heading" w:hAnsi="Sitka Heading"/>
          <w:noProof/>
          <w:sz w:val="28"/>
          <w:szCs w:val="44"/>
        </w:rPr>
        <w:t>active</w:t>
      </w:r>
      <w:r>
        <w:rPr>
          <w:rFonts w:ascii="Sitka Heading" w:hAnsi="Sitka Heading"/>
          <w:noProof/>
          <w:sz w:val="28"/>
          <w:szCs w:val="44"/>
        </w:rPr>
        <w:t xml:space="preserve"> during a roughly similar </w:t>
      </w:r>
      <w:r w:rsidR="00D075AE">
        <w:rPr>
          <w:rFonts w:ascii="Sitka Heading" w:hAnsi="Sitka Heading"/>
          <w:noProof/>
          <w:sz w:val="28"/>
          <w:szCs w:val="44"/>
        </w:rPr>
        <w:t xml:space="preserve">timeframe </w:t>
      </w:r>
      <w:r w:rsidR="002A5E8E">
        <w:rPr>
          <w:rFonts w:ascii="Sitka Heading" w:hAnsi="Sitka Heading"/>
          <w:noProof/>
          <w:sz w:val="28"/>
          <w:szCs w:val="44"/>
        </w:rPr>
        <w:t>–</w:t>
      </w:r>
      <w:r w:rsidR="00D075AE">
        <w:rPr>
          <w:rFonts w:ascii="Sitka Heading" w:hAnsi="Sitka Heading"/>
          <w:noProof/>
          <w:sz w:val="28"/>
          <w:szCs w:val="44"/>
        </w:rPr>
        <w:t xml:space="preserve"> </w:t>
      </w:r>
      <w:r w:rsidR="002A5E8E">
        <w:rPr>
          <w:rFonts w:ascii="Sitka Heading" w:hAnsi="Sitka Heading"/>
          <w:noProof/>
          <w:sz w:val="28"/>
          <w:szCs w:val="44"/>
        </w:rPr>
        <w:t xml:space="preserve">somewhere between 738 and </w:t>
      </w:r>
      <w:r w:rsidR="008E7CFE">
        <w:rPr>
          <w:rFonts w:ascii="Sitka Heading" w:hAnsi="Sitka Heading"/>
          <w:noProof/>
          <w:sz w:val="28"/>
          <w:szCs w:val="44"/>
        </w:rPr>
        <w:t>696 BCE</w:t>
      </w:r>
      <w:r w:rsidR="00FE3CC0">
        <w:rPr>
          <w:rFonts w:ascii="Sitka Heading" w:hAnsi="Sitka Heading"/>
          <w:noProof/>
          <w:sz w:val="28"/>
          <w:szCs w:val="44"/>
        </w:rPr>
        <w:t xml:space="preserve">.  If you’ve been reading these biblical backgrounds the past several weeks, you’ll know that we made a quick jump from </w:t>
      </w:r>
      <w:r w:rsidR="00F86530">
        <w:rPr>
          <w:rFonts w:ascii="Sitka Heading" w:hAnsi="Sitka Heading"/>
          <w:noProof/>
          <w:sz w:val="28"/>
          <w:szCs w:val="44"/>
        </w:rPr>
        <w:t>Solomon (970-931 BCE) to Jonah and Esther (post 539 BCE)</w:t>
      </w:r>
      <w:r w:rsidR="00435EFF">
        <w:rPr>
          <w:rFonts w:ascii="Sitka Heading" w:hAnsi="Sitka Heading"/>
          <w:noProof/>
          <w:sz w:val="28"/>
          <w:szCs w:val="44"/>
        </w:rPr>
        <w:t xml:space="preserve"> – but there was a great deal of disaster, disappointment and destruction for Israel and Judah in those interceding years.  </w:t>
      </w:r>
      <w:r w:rsidR="00BD3F35">
        <w:rPr>
          <w:rFonts w:ascii="Sitka Heading" w:hAnsi="Sitka Heading"/>
          <w:noProof/>
          <w:sz w:val="28"/>
          <w:szCs w:val="44"/>
        </w:rPr>
        <w:t>Unfortunately, t</w:t>
      </w:r>
      <w:r w:rsidR="00F557DD">
        <w:rPr>
          <w:rFonts w:ascii="Sitka Heading" w:hAnsi="Sitka Heading"/>
          <w:noProof/>
          <w:sz w:val="28"/>
          <w:szCs w:val="44"/>
        </w:rPr>
        <w:t xml:space="preserve">hose three words accurately describe the </w:t>
      </w:r>
      <w:r w:rsidR="00BD3F35">
        <w:rPr>
          <w:rFonts w:ascii="Sitka Heading" w:hAnsi="Sitka Heading"/>
          <w:noProof/>
          <w:sz w:val="28"/>
          <w:szCs w:val="44"/>
        </w:rPr>
        <w:t>overall context that Micah and Isaiah were prophesying in.</w:t>
      </w:r>
    </w:p>
    <w:p w14:paraId="60DEA26E" w14:textId="580A466D" w:rsidR="00BD3F35" w:rsidRDefault="00BD3F35" w:rsidP="00891FD5">
      <w:pPr>
        <w:spacing w:after="0"/>
        <w:rPr>
          <w:rFonts w:ascii="Sitka Heading" w:hAnsi="Sitka Heading"/>
          <w:noProof/>
          <w:sz w:val="28"/>
          <w:szCs w:val="44"/>
        </w:rPr>
      </w:pPr>
    </w:p>
    <w:p w14:paraId="047740F7" w14:textId="483874F1" w:rsidR="003B781E" w:rsidRDefault="00BD3F35" w:rsidP="00891FD5">
      <w:pPr>
        <w:spacing w:after="0"/>
        <w:rPr>
          <w:rFonts w:ascii="Sitka Heading" w:hAnsi="Sitka Heading"/>
          <w:noProof/>
          <w:sz w:val="28"/>
          <w:szCs w:val="44"/>
        </w:rPr>
      </w:pPr>
      <w:r>
        <w:rPr>
          <w:rFonts w:ascii="Sitka Heading" w:hAnsi="Sitka Heading"/>
          <w:noProof/>
          <w:sz w:val="28"/>
          <w:szCs w:val="44"/>
        </w:rPr>
        <w:t>Years of civil war</w:t>
      </w:r>
      <w:r w:rsidR="007E4D74">
        <w:rPr>
          <w:rFonts w:ascii="Sitka Heading" w:hAnsi="Sitka Heading"/>
          <w:noProof/>
          <w:sz w:val="28"/>
          <w:szCs w:val="44"/>
        </w:rPr>
        <w:t xml:space="preserve">, inept leadership, and increasingly aggressive neighbors had left Israel and Judah </w:t>
      </w:r>
      <w:r w:rsidR="0096668E">
        <w:rPr>
          <w:rFonts w:ascii="Sitka Heading" w:hAnsi="Sitka Heading"/>
          <w:noProof/>
          <w:sz w:val="28"/>
          <w:szCs w:val="44"/>
        </w:rPr>
        <w:t>quite vulnerable – and by the time that Isaiah (</w:t>
      </w:r>
      <w:r w:rsidR="00623EE9">
        <w:rPr>
          <w:rFonts w:ascii="Sitka Heading" w:hAnsi="Sitka Heading"/>
          <w:noProof/>
          <w:sz w:val="28"/>
          <w:szCs w:val="44"/>
        </w:rPr>
        <w:t xml:space="preserve">738 BCE) and Micah (736 BCE?) </w:t>
      </w:r>
      <w:r w:rsidR="006D75D2">
        <w:rPr>
          <w:rFonts w:ascii="Sitka Heading" w:hAnsi="Sitka Heading"/>
          <w:noProof/>
          <w:sz w:val="28"/>
          <w:szCs w:val="44"/>
        </w:rPr>
        <w:t>began their pr</w:t>
      </w:r>
      <w:r w:rsidR="0007280A">
        <w:rPr>
          <w:rFonts w:ascii="Sitka Heading" w:hAnsi="Sitka Heading"/>
          <w:noProof/>
          <w:sz w:val="28"/>
          <w:szCs w:val="44"/>
        </w:rPr>
        <w:t xml:space="preserve">ophetic careers, both Israel and Judah were teetering on the brink. </w:t>
      </w:r>
      <w:r w:rsidR="00EB4667">
        <w:rPr>
          <w:rFonts w:ascii="Sitka Heading" w:hAnsi="Sitka Heading"/>
          <w:noProof/>
          <w:sz w:val="28"/>
          <w:szCs w:val="44"/>
        </w:rPr>
        <w:t xml:space="preserve"> Within a few decades, the Neo-Assyrian empire </w:t>
      </w:r>
      <w:r w:rsidR="00CC7B87">
        <w:rPr>
          <w:rFonts w:ascii="Sitka Heading" w:hAnsi="Sitka Heading"/>
          <w:noProof/>
          <w:sz w:val="28"/>
          <w:szCs w:val="44"/>
        </w:rPr>
        <w:t xml:space="preserve">would </w:t>
      </w:r>
      <w:r w:rsidR="00EB4667">
        <w:rPr>
          <w:rFonts w:ascii="Sitka Heading" w:hAnsi="Sitka Heading"/>
          <w:noProof/>
          <w:sz w:val="28"/>
          <w:szCs w:val="44"/>
        </w:rPr>
        <w:t xml:space="preserve"> completely wipe out the </w:t>
      </w:r>
      <w:r w:rsidR="009C3827">
        <w:rPr>
          <w:rFonts w:ascii="Sitka Heading" w:hAnsi="Sitka Heading"/>
          <w:noProof/>
          <w:sz w:val="28"/>
          <w:szCs w:val="44"/>
        </w:rPr>
        <w:t>northern kingdom of Israel and effectively subjugate</w:t>
      </w:r>
      <w:r w:rsidR="00CC7B87">
        <w:rPr>
          <w:rFonts w:ascii="Sitka Heading" w:hAnsi="Sitka Heading"/>
          <w:noProof/>
          <w:sz w:val="28"/>
          <w:szCs w:val="44"/>
        </w:rPr>
        <w:t xml:space="preserve"> </w:t>
      </w:r>
      <w:r w:rsidR="009C3827">
        <w:rPr>
          <w:rFonts w:ascii="Sitka Heading" w:hAnsi="Sitka Heading"/>
          <w:noProof/>
          <w:sz w:val="28"/>
          <w:szCs w:val="44"/>
        </w:rPr>
        <w:t xml:space="preserve">the southern kingdom of Judah as well.  </w:t>
      </w:r>
    </w:p>
    <w:p w14:paraId="2B34E6A6" w14:textId="77777777" w:rsidR="003B781E" w:rsidRDefault="003B781E" w:rsidP="00891FD5">
      <w:pPr>
        <w:spacing w:after="0"/>
        <w:rPr>
          <w:rFonts w:ascii="Sitka Heading" w:hAnsi="Sitka Heading"/>
          <w:noProof/>
          <w:sz w:val="28"/>
          <w:szCs w:val="44"/>
        </w:rPr>
      </w:pPr>
    </w:p>
    <w:p w14:paraId="56D81120" w14:textId="77777777" w:rsidR="00CD3668" w:rsidRDefault="0056485B" w:rsidP="00891FD5">
      <w:pPr>
        <w:spacing w:after="0"/>
        <w:rPr>
          <w:rFonts w:ascii="Sitka Heading" w:hAnsi="Sitka Heading"/>
          <w:noProof/>
          <w:sz w:val="28"/>
          <w:szCs w:val="44"/>
        </w:rPr>
      </w:pPr>
      <w:r>
        <w:rPr>
          <w:rFonts w:ascii="Sitka Heading" w:hAnsi="Sitka Heading"/>
          <w:noProof/>
          <w:sz w:val="28"/>
          <w:szCs w:val="44"/>
        </w:rPr>
        <w:t xml:space="preserve">In their overall work, we see Isaiah and Micah both </w:t>
      </w:r>
      <w:r w:rsidR="00110E5B">
        <w:rPr>
          <w:rFonts w:ascii="Sitka Heading" w:hAnsi="Sitka Heading"/>
          <w:noProof/>
          <w:sz w:val="28"/>
          <w:szCs w:val="44"/>
        </w:rPr>
        <w:t xml:space="preserve">walk a fine line in their prophecies – issuing condemnation from God for the ways in which both leaders and the common people turned away from </w:t>
      </w:r>
      <w:r w:rsidR="0063472C">
        <w:rPr>
          <w:rFonts w:ascii="Sitka Heading" w:hAnsi="Sitka Heading"/>
          <w:noProof/>
          <w:sz w:val="28"/>
          <w:szCs w:val="44"/>
        </w:rPr>
        <w:t xml:space="preserve">justice, kindness, and mercy, while also </w:t>
      </w:r>
      <w:r w:rsidR="008A47B2">
        <w:rPr>
          <w:rFonts w:ascii="Sitka Heading" w:hAnsi="Sitka Heading"/>
          <w:noProof/>
          <w:sz w:val="28"/>
          <w:szCs w:val="44"/>
        </w:rPr>
        <w:t xml:space="preserve">maintaining that God had not abandoned people entirely.  </w:t>
      </w:r>
      <w:r w:rsidR="00273A74">
        <w:rPr>
          <w:rFonts w:ascii="Sitka Heading" w:hAnsi="Sitka Heading"/>
          <w:noProof/>
          <w:sz w:val="28"/>
          <w:szCs w:val="44"/>
        </w:rPr>
        <w:t xml:space="preserve">That they were able to cultivate and prophecy hope in this time is truly remarkable – and perhaps no more so than in the passages that we’ll read today.  </w:t>
      </w:r>
      <w:r w:rsidR="007D340C">
        <w:rPr>
          <w:rFonts w:ascii="Sitka Heading" w:hAnsi="Sitka Heading"/>
          <w:noProof/>
          <w:sz w:val="28"/>
          <w:szCs w:val="44"/>
        </w:rPr>
        <w:t xml:space="preserve">Both Isaiah and Micah looked forward to a day when God would once more send a leader – a </w:t>
      </w:r>
      <w:r w:rsidR="00AF02B1">
        <w:rPr>
          <w:rFonts w:ascii="Sitka Heading" w:hAnsi="Sitka Heading"/>
          <w:noProof/>
          <w:sz w:val="28"/>
          <w:szCs w:val="44"/>
        </w:rPr>
        <w:t xml:space="preserve">descendant of David </w:t>
      </w:r>
      <w:r w:rsidR="00286672">
        <w:rPr>
          <w:rFonts w:ascii="Sitka Heading" w:hAnsi="Sitka Heading"/>
          <w:noProof/>
          <w:sz w:val="28"/>
          <w:szCs w:val="44"/>
        </w:rPr>
        <w:t>– who could usher in a new era of peace</w:t>
      </w:r>
      <w:r w:rsidR="00CD3668">
        <w:rPr>
          <w:rFonts w:ascii="Sitka Heading" w:hAnsi="Sitka Heading"/>
          <w:noProof/>
          <w:sz w:val="28"/>
          <w:szCs w:val="44"/>
        </w:rPr>
        <w:t>.</w:t>
      </w:r>
    </w:p>
    <w:p w14:paraId="72A52BFC" w14:textId="77777777" w:rsidR="00CD3668" w:rsidRDefault="00CD3668" w:rsidP="00891FD5">
      <w:pPr>
        <w:spacing w:after="0"/>
        <w:rPr>
          <w:rFonts w:ascii="Sitka Heading" w:hAnsi="Sitka Heading"/>
          <w:noProof/>
          <w:sz w:val="28"/>
          <w:szCs w:val="44"/>
        </w:rPr>
      </w:pPr>
    </w:p>
    <w:p w14:paraId="1D3CB617" w14:textId="62BF318A" w:rsidR="00BD3F35" w:rsidRPr="00DE1193" w:rsidRDefault="00F5413D" w:rsidP="00891FD5">
      <w:pPr>
        <w:spacing w:after="0"/>
        <w:rPr>
          <w:rFonts w:ascii="Sitka Heading" w:hAnsi="Sitka Heading"/>
          <w:noProof/>
          <w:sz w:val="28"/>
          <w:szCs w:val="44"/>
        </w:rPr>
      </w:pPr>
      <w:r>
        <w:rPr>
          <w:rFonts w:ascii="Sitka Heading" w:hAnsi="Sitka Heading"/>
          <w:noProof/>
          <w:sz w:val="28"/>
          <w:szCs w:val="44"/>
        </w:rPr>
        <w:t xml:space="preserve">Isaiah and Micah </w:t>
      </w:r>
      <w:r w:rsidR="00F90FA6">
        <w:rPr>
          <w:rFonts w:ascii="Sitka Heading" w:hAnsi="Sitka Heading"/>
          <w:noProof/>
          <w:sz w:val="28"/>
          <w:szCs w:val="44"/>
        </w:rPr>
        <w:t xml:space="preserve">were obviously not around for Jesus’ birth, </w:t>
      </w:r>
      <w:r w:rsidR="00E73ECF">
        <w:rPr>
          <w:rFonts w:ascii="Sitka Heading" w:hAnsi="Sitka Heading"/>
          <w:noProof/>
          <w:sz w:val="28"/>
          <w:szCs w:val="44"/>
        </w:rPr>
        <w:t xml:space="preserve">but </w:t>
      </w:r>
      <w:r w:rsidR="00775571">
        <w:rPr>
          <w:rFonts w:ascii="Sitka Heading" w:hAnsi="Sitka Heading"/>
          <w:noProof/>
          <w:sz w:val="28"/>
          <w:szCs w:val="44"/>
        </w:rPr>
        <w:t xml:space="preserve">the spirit of hope that they kindled </w:t>
      </w:r>
      <w:r w:rsidR="003016F2">
        <w:rPr>
          <w:rFonts w:ascii="Sitka Heading" w:hAnsi="Sitka Heading"/>
          <w:noProof/>
          <w:sz w:val="28"/>
          <w:szCs w:val="44"/>
        </w:rPr>
        <w:t xml:space="preserve">– </w:t>
      </w:r>
      <w:r w:rsidR="00775571">
        <w:rPr>
          <w:rFonts w:ascii="Sitka Heading" w:hAnsi="Sitka Heading"/>
          <w:noProof/>
          <w:sz w:val="28"/>
          <w:szCs w:val="44"/>
        </w:rPr>
        <w:t>even in the midst of bleak circumstances</w:t>
      </w:r>
      <w:r w:rsidR="003016F2">
        <w:rPr>
          <w:rFonts w:ascii="Sitka Heading" w:hAnsi="Sitka Heading"/>
          <w:noProof/>
          <w:sz w:val="28"/>
          <w:szCs w:val="44"/>
        </w:rPr>
        <w:t xml:space="preserve"> – w</w:t>
      </w:r>
      <w:r w:rsidR="00775571">
        <w:rPr>
          <w:rFonts w:ascii="Sitka Heading" w:hAnsi="Sitka Heading"/>
          <w:noProof/>
          <w:sz w:val="28"/>
          <w:szCs w:val="44"/>
        </w:rPr>
        <w:t xml:space="preserve">as </w:t>
      </w:r>
      <w:r w:rsidR="003016F2">
        <w:rPr>
          <w:rFonts w:ascii="Sitka Heading" w:hAnsi="Sitka Heading"/>
          <w:noProof/>
          <w:sz w:val="28"/>
          <w:szCs w:val="44"/>
        </w:rPr>
        <w:t xml:space="preserve">something that continued to be passed down for generations to come.  </w:t>
      </w:r>
      <w:r w:rsidR="006768ED">
        <w:rPr>
          <w:rFonts w:ascii="Sitka Heading" w:hAnsi="Sitka Heading"/>
          <w:noProof/>
          <w:sz w:val="28"/>
          <w:szCs w:val="44"/>
        </w:rPr>
        <w:t xml:space="preserve">Our Advent season remembers this long wait, because even though </w:t>
      </w:r>
      <w:r w:rsidR="00391B87">
        <w:rPr>
          <w:rFonts w:ascii="Sitka Heading" w:hAnsi="Sitka Heading"/>
          <w:noProof/>
          <w:sz w:val="28"/>
          <w:szCs w:val="44"/>
        </w:rPr>
        <w:t xml:space="preserve">it </w:t>
      </w:r>
      <w:r w:rsidR="00FE6438">
        <w:rPr>
          <w:rFonts w:ascii="Sitka Heading" w:hAnsi="Sitka Heading"/>
          <w:noProof/>
          <w:sz w:val="28"/>
          <w:szCs w:val="44"/>
        </w:rPr>
        <w:t xml:space="preserve">may have taken 700+ years, a new leader sent by God did indeed </w:t>
      </w:r>
      <w:r w:rsidR="00391B87">
        <w:rPr>
          <w:rFonts w:ascii="Sitka Heading" w:hAnsi="Sitka Heading"/>
          <w:noProof/>
          <w:sz w:val="28"/>
          <w:szCs w:val="44"/>
        </w:rPr>
        <w:t>come!</w:t>
      </w:r>
      <w:r w:rsidR="00FE6438">
        <w:rPr>
          <w:rFonts w:ascii="Sitka Heading" w:hAnsi="Sitka Heading"/>
          <w:noProof/>
          <w:sz w:val="28"/>
          <w:szCs w:val="44"/>
        </w:rPr>
        <w:t xml:space="preserve"> </w:t>
      </w:r>
    </w:p>
    <w:sectPr w:rsidR="00BD3F35" w:rsidRPr="00DE1193" w:rsidSect="00865F0C">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FC253" w14:textId="77777777" w:rsidR="00467CEE" w:rsidRDefault="00467CEE" w:rsidP="00561869">
      <w:pPr>
        <w:spacing w:after="0" w:line="240" w:lineRule="auto"/>
      </w:pPr>
      <w:r>
        <w:separator/>
      </w:r>
    </w:p>
  </w:endnote>
  <w:endnote w:type="continuationSeparator" w:id="0">
    <w:p w14:paraId="28952BE7" w14:textId="77777777" w:rsidR="00467CEE" w:rsidRDefault="00467CEE" w:rsidP="005618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tka Heading">
    <w:panose1 w:val="02000505000000020004"/>
    <w:charset w:val="00"/>
    <w:family w:val="auto"/>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5CC10" w14:textId="77777777" w:rsidR="00467CEE" w:rsidRDefault="00467CEE" w:rsidP="00561869">
      <w:pPr>
        <w:spacing w:after="0" w:line="240" w:lineRule="auto"/>
      </w:pPr>
      <w:r>
        <w:separator/>
      </w:r>
    </w:p>
  </w:footnote>
  <w:footnote w:type="continuationSeparator" w:id="0">
    <w:p w14:paraId="1E2F35F9" w14:textId="77777777" w:rsidR="00467CEE" w:rsidRDefault="00467CEE" w:rsidP="00561869">
      <w:pPr>
        <w:spacing w:after="0" w:line="240" w:lineRule="auto"/>
      </w:pPr>
      <w:r>
        <w:continuationSeparator/>
      </w:r>
    </w:p>
  </w:footnote>
  <w:footnote w:id="1">
    <w:p w14:paraId="67855389" w14:textId="329113D6" w:rsidR="00561869" w:rsidRDefault="00561869" w:rsidP="00561869">
      <w:pPr>
        <w:spacing w:after="0"/>
        <w:rPr>
          <w:rFonts w:ascii="Sitka Heading" w:hAnsi="Sitka Heading"/>
          <w:noProof/>
          <w:sz w:val="28"/>
          <w:szCs w:val="44"/>
        </w:rPr>
      </w:pPr>
      <w:r>
        <w:rPr>
          <w:rStyle w:val="FootnoteReference"/>
        </w:rPr>
        <w:footnoteRef/>
      </w:r>
      <w:r>
        <w:t xml:space="preserve"> </w:t>
      </w:r>
      <w:r w:rsidRPr="00561869">
        <w:rPr>
          <w:rFonts w:ascii="Sitka Heading" w:hAnsi="Sitka Heading"/>
          <w:noProof/>
          <w:szCs w:val="36"/>
        </w:rPr>
        <w:t>Your ability to share this info with kids will vary depending on their age –</w:t>
      </w:r>
      <w:r>
        <w:rPr>
          <w:rFonts w:ascii="Sitka Heading" w:hAnsi="Sitka Heading"/>
          <w:noProof/>
          <w:szCs w:val="36"/>
        </w:rPr>
        <w:t xml:space="preserve"> </w:t>
      </w:r>
      <w:r w:rsidRPr="00561869">
        <w:rPr>
          <w:rFonts w:ascii="Sitka Heading" w:hAnsi="Sitka Heading"/>
          <w:noProof/>
          <w:szCs w:val="36"/>
        </w:rPr>
        <w:t>this section is mainly written for teachers and parents to learn a bit more about the background to each week's passage!</w:t>
      </w:r>
    </w:p>
    <w:p w14:paraId="39629DFD" w14:textId="00E296C6" w:rsidR="00561869" w:rsidRDefault="00561869">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D72C7"/>
    <w:multiLevelType w:val="hybridMultilevel"/>
    <w:tmpl w:val="2CB2F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C739C2"/>
    <w:multiLevelType w:val="hybridMultilevel"/>
    <w:tmpl w:val="0BD8C5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534F8D"/>
    <w:multiLevelType w:val="hybridMultilevel"/>
    <w:tmpl w:val="4CC6C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962545"/>
    <w:multiLevelType w:val="hybridMultilevel"/>
    <w:tmpl w:val="A7644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EB225B"/>
    <w:multiLevelType w:val="hybridMultilevel"/>
    <w:tmpl w:val="E1D07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3911C6"/>
    <w:multiLevelType w:val="hybridMultilevel"/>
    <w:tmpl w:val="01B84D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93310A"/>
    <w:multiLevelType w:val="hybridMultilevel"/>
    <w:tmpl w:val="22AEF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3B68C8"/>
    <w:multiLevelType w:val="hybridMultilevel"/>
    <w:tmpl w:val="1AE64D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A00DE0"/>
    <w:multiLevelType w:val="hybridMultilevel"/>
    <w:tmpl w:val="5D68B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0C481C"/>
    <w:multiLevelType w:val="hybridMultilevel"/>
    <w:tmpl w:val="21283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0F3656"/>
    <w:multiLevelType w:val="hybridMultilevel"/>
    <w:tmpl w:val="69D0C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EC53F9"/>
    <w:multiLevelType w:val="hybridMultilevel"/>
    <w:tmpl w:val="8D162A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C66128"/>
    <w:multiLevelType w:val="hybridMultilevel"/>
    <w:tmpl w:val="034E37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C00C56"/>
    <w:multiLevelType w:val="hybridMultilevel"/>
    <w:tmpl w:val="DBCA8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DE7AD8"/>
    <w:multiLevelType w:val="hybridMultilevel"/>
    <w:tmpl w:val="6FFA424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697795"/>
    <w:multiLevelType w:val="hybridMultilevel"/>
    <w:tmpl w:val="B6DA4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2E1955"/>
    <w:multiLevelType w:val="hybridMultilevel"/>
    <w:tmpl w:val="19C61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5286671">
    <w:abstractNumId w:val="7"/>
  </w:num>
  <w:num w:numId="2" w16cid:durableId="588080156">
    <w:abstractNumId w:val="10"/>
  </w:num>
  <w:num w:numId="3" w16cid:durableId="760299869">
    <w:abstractNumId w:val="5"/>
  </w:num>
  <w:num w:numId="4" w16cid:durableId="23793760">
    <w:abstractNumId w:val="3"/>
  </w:num>
  <w:num w:numId="5" w16cid:durableId="1297031353">
    <w:abstractNumId w:val="9"/>
  </w:num>
  <w:num w:numId="6" w16cid:durableId="1354726489">
    <w:abstractNumId w:val="8"/>
  </w:num>
  <w:num w:numId="7" w16cid:durableId="1103526515">
    <w:abstractNumId w:val="6"/>
  </w:num>
  <w:num w:numId="8" w16cid:durableId="1932539604">
    <w:abstractNumId w:val="13"/>
  </w:num>
  <w:num w:numId="9" w16cid:durableId="1439645918">
    <w:abstractNumId w:val="15"/>
  </w:num>
  <w:num w:numId="10" w16cid:durableId="1991976402">
    <w:abstractNumId w:val="16"/>
  </w:num>
  <w:num w:numId="11" w16cid:durableId="651984778">
    <w:abstractNumId w:val="14"/>
  </w:num>
  <w:num w:numId="12" w16cid:durableId="1150443907">
    <w:abstractNumId w:val="0"/>
  </w:num>
  <w:num w:numId="13" w16cid:durableId="1852453012">
    <w:abstractNumId w:val="2"/>
  </w:num>
  <w:num w:numId="14" w16cid:durableId="2139715805">
    <w:abstractNumId w:val="11"/>
  </w:num>
  <w:num w:numId="15" w16cid:durableId="593899103">
    <w:abstractNumId w:val="12"/>
  </w:num>
  <w:num w:numId="16" w16cid:durableId="366151336">
    <w:abstractNumId w:val="4"/>
  </w:num>
  <w:num w:numId="17" w16cid:durableId="4919170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FA6"/>
    <w:rsid w:val="00000047"/>
    <w:rsid w:val="000008C6"/>
    <w:rsid w:val="0000279F"/>
    <w:rsid w:val="00003ED7"/>
    <w:rsid w:val="00004DCC"/>
    <w:rsid w:val="000073FA"/>
    <w:rsid w:val="00007664"/>
    <w:rsid w:val="00010708"/>
    <w:rsid w:val="00010B1C"/>
    <w:rsid w:val="00012106"/>
    <w:rsid w:val="00012E8A"/>
    <w:rsid w:val="000147DC"/>
    <w:rsid w:val="00014D5A"/>
    <w:rsid w:val="00014FA6"/>
    <w:rsid w:val="000157C1"/>
    <w:rsid w:val="00015FDA"/>
    <w:rsid w:val="0001626F"/>
    <w:rsid w:val="000167E7"/>
    <w:rsid w:val="000214C8"/>
    <w:rsid w:val="0002252E"/>
    <w:rsid w:val="0002261E"/>
    <w:rsid w:val="00022879"/>
    <w:rsid w:val="0002346A"/>
    <w:rsid w:val="00023E4E"/>
    <w:rsid w:val="00024839"/>
    <w:rsid w:val="000254D0"/>
    <w:rsid w:val="00026A5A"/>
    <w:rsid w:val="00026E51"/>
    <w:rsid w:val="000273CD"/>
    <w:rsid w:val="00027DE8"/>
    <w:rsid w:val="00030496"/>
    <w:rsid w:val="000310BE"/>
    <w:rsid w:val="00032985"/>
    <w:rsid w:val="0003549C"/>
    <w:rsid w:val="000357DE"/>
    <w:rsid w:val="00035D91"/>
    <w:rsid w:val="000371C9"/>
    <w:rsid w:val="00040B85"/>
    <w:rsid w:val="000411C7"/>
    <w:rsid w:val="000412E9"/>
    <w:rsid w:val="00041E48"/>
    <w:rsid w:val="000423B0"/>
    <w:rsid w:val="000447AB"/>
    <w:rsid w:val="00045A11"/>
    <w:rsid w:val="00045BE6"/>
    <w:rsid w:val="00051104"/>
    <w:rsid w:val="00051655"/>
    <w:rsid w:val="000519C9"/>
    <w:rsid w:val="00055077"/>
    <w:rsid w:val="0005527C"/>
    <w:rsid w:val="00055749"/>
    <w:rsid w:val="00055F9F"/>
    <w:rsid w:val="000574C2"/>
    <w:rsid w:val="00060289"/>
    <w:rsid w:val="00061589"/>
    <w:rsid w:val="00061C34"/>
    <w:rsid w:val="000628E2"/>
    <w:rsid w:val="000639B8"/>
    <w:rsid w:val="000649C1"/>
    <w:rsid w:val="00064C6F"/>
    <w:rsid w:val="00065FBE"/>
    <w:rsid w:val="00066EE4"/>
    <w:rsid w:val="000716AE"/>
    <w:rsid w:val="000719B8"/>
    <w:rsid w:val="000722D3"/>
    <w:rsid w:val="000726DD"/>
    <w:rsid w:val="0007280A"/>
    <w:rsid w:val="00073E9B"/>
    <w:rsid w:val="0007426A"/>
    <w:rsid w:val="0007431C"/>
    <w:rsid w:val="00074B79"/>
    <w:rsid w:val="00074F6B"/>
    <w:rsid w:val="0007577A"/>
    <w:rsid w:val="00077266"/>
    <w:rsid w:val="000778EE"/>
    <w:rsid w:val="00077E99"/>
    <w:rsid w:val="00081262"/>
    <w:rsid w:val="000817C9"/>
    <w:rsid w:val="000825BF"/>
    <w:rsid w:val="000827CC"/>
    <w:rsid w:val="00083149"/>
    <w:rsid w:val="000832B7"/>
    <w:rsid w:val="00083625"/>
    <w:rsid w:val="00083E7F"/>
    <w:rsid w:val="00083F12"/>
    <w:rsid w:val="0008505F"/>
    <w:rsid w:val="00086AA5"/>
    <w:rsid w:val="000907B1"/>
    <w:rsid w:val="000912BD"/>
    <w:rsid w:val="000920E2"/>
    <w:rsid w:val="000935B6"/>
    <w:rsid w:val="00096B5E"/>
    <w:rsid w:val="000A172C"/>
    <w:rsid w:val="000A1CBB"/>
    <w:rsid w:val="000A1FC2"/>
    <w:rsid w:val="000A4691"/>
    <w:rsid w:val="000A4AF3"/>
    <w:rsid w:val="000A4DC2"/>
    <w:rsid w:val="000A5CB8"/>
    <w:rsid w:val="000A7735"/>
    <w:rsid w:val="000B0643"/>
    <w:rsid w:val="000B0D84"/>
    <w:rsid w:val="000B3313"/>
    <w:rsid w:val="000B3342"/>
    <w:rsid w:val="000B38DD"/>
    <w:rsid w:val="000B56FF"/>
    <w:rsid w:val="000B5A6C"/>
    <w:rsid w:val="000B5D28"/>
    <w:rsid w:val="000B636F"/>
    <w:rsid w:val="000B69BD"/>
    <w:rsid w:val="000C0464"/>
    <w:rsid w:val="000C0FAA"/>
    <w:rsid w:val="000C2640"/>
    <w:rsid w:val="000C28F0"/>
    <w:rsid w:val="000C3CEA"/>
    <w:rsid w:val="000C4BFE"/>
    <w:rsid w:val="000C5C91"/>
    <w:rsid w:val="000C74AD"/>
    <w:rsid w:val="000C7A71"/>
    <w:rsid w:val="000D0095"/>
    <w:rsid w:val="000D0295"/>
    <w:rsid w:val="000D0946"/>
    <w:rsid w:val="000D0D7A"/>
    <w:rsid w:val="000D2BFD"/>
    <w:rsid w:val="000D3161"/>
    <w:rsid w:val="000D3176"/>
    <w:rsid w:val="000D48C4"/>
    <w:rsid w:val="000D6CC1"/>
    <w:rsid w:val="000D7ACC"/>
    <w:rsid w:val="000E1FDF"/>
    <w:rsid w:val="000E220D"/>
    <w:rsid w:val="000E23F4"/>
    <w:rsid w:val="000E2A3A"/>
    <w:rsid w:val="000E45EC"/>
    <w:rsid w:val="000E4924"/>
    <w:rsid w:val="000E5FB9"/>
    <w:rsid w:val="000E729C"/>
    <w:rsid w:val="000E7F14"/>
    <w:rsid w:val="000E7F55"/>
    <w:rsid w:val="000F0E45"/>
    <w:rsid w:val="000F1589"/>
    <w:rsid w:val="000F1CAA"/>
    <w:rsid w:val="000F1F21"/>
    <w:rsid w:val="000F3F78"/>
    <w:rsid w:val="0010012C"/>
    <w:rsid w:val="00101947"/>
    <w:rsid w:val="00101EBB"/>
    <w:rsid w:val="00103C3B"/>
    <w:rsid w:val="00104548"/>
    <w:rsid w:val="00104A26"/>
    <w:rsid w:val="00104BCD"/>
    <w:rsid w:val="00106854"/>
    <w:rsid w:val="001071ED"/>
    <w:rsid w:val="00107D46"/>
    <w:rsid w:val="00110079"/>
    <w:rsid w:val="00110929"/>
    <w:rsid w:val="00110E5B"/>
    <w:rsid w:val="001135B3"/>
    <w:rsid w:val="00116982"/>
    <w:rsid w:val="00120B96"/>
    <w:rsid w:val="0012108A"/>
    <w:rsid w:val="001224DD"/>
    <w:rsid w:val="00123BBC"/>
    <w:rsid w:val="001249B4"/>
    <w:rsid w:val="00126C31"/>
    <w:rsid w:val="00130E35"/>
    <w:rsid w:val="00131205"/>
    <w:rsid w:val="00131A5D"/>
    <w:rsid w:val="001331A2"/>
    <w:rsid w:val="00133885"/>
    <w:rsid w:val="001349A9"/>
    <w:rsid w:val="001363BC"/>
    <w:rsid w:val="00140712"/>
    <w:rsid w:val="00142281"/>
    <w:rsid w:val="0014398A"/>
    <w:rsid w:val="0014414A"/>
    <w:rsid w:val="0014629E"/>
    <w:rsid w:val="001462D7"/>
    <w:rsid w:val="00146A2F"/>
    <w:rsid w:val="00151120"/>
    <w:rsid w:val="00151336"/>
    <w:rsid w:val="00153C1A"/>
    <w:rsid w:val="00155C25"/>
    <w:rsid w:val="0016046B"/>
    <w:rsid w:val="00161515"/>
    <w:rsid w:val="001628F3"/>
    <w:rsid w:val="00163735"/>
    <w:rsid w:val="001642CD"/>
    <w:rsid w:val="0016460A"/>
    <w:rsid w:val="00164685"/>
    <w:rsid w:val="00170A1A"/>
    <w:rsid w:val="00170F84"/>
    <w:rsid w:val="001729AB"/>
    <w:rsid w:val="001764C8"/>
    <w:rsid w:val="0017656C"/>
    <w:rsid w:val="001771CB"/>
    <w:rsid w:val="00177B45"/>
    <w:rsid w:val="001802E5"/>
    <w:rsid w:val="0018127E"/>
    <w:rsid w:val="00181A53"/>
    <w:rsid w:val="0018355E"/>
    <w:rsid w:val="0018375C"/>
    <w:rsid w:val="001846F7"/>
    <w:rsid w:val="0018674E"/>
    <w:rsid w:val="00186897"/>
    <w:rsid w:val="0018793D"/>
    <w:rsid w:val="00187CDA"/>
    <w:rsid w:val="00191ADA"/>
    <w:rsid w:val="001921BA"/>
    <w:rsid w:val="00194356"/>
    <w:rsid w:val="0019658A"/>
    <w:rsid w:val="001966A6"/>
    <w:rsid w:val="0019729C"/>
    <w:rsid w:val="001A0EE5"/>
    <w:rsid w:val="001A16F9"/>
    <w:rsid w:val="001A2402"/>
    <w:rsid w:val="001A341B"/>
    <w:rsid w:val="001A3EB5"/>
    <w:rsid w:val="001A453B"/>
    <w:rsid w:val="001A6343"/>
    <w:rsid w:val="001A667C"/>
    <w:rsid w:val="001A6C48"/>
    <w:rsid w:val="001A6F1B"/>
    <w:rsid w:val="001A7FAE"/>
    <w:rsid w:val="001B0CBE"/>
    <w:rsid w:val="001B1B1C"/>
    <w:rsid w:val="001B2221"/>
    <w:rsid w:val="001B3215"/>
    <w:rsid w:val="001B4382"/>
    <w:rsid w:val="001B44F2"/>
    <w:rsid w:val="001B4C54"/>
    <w:rsid w:val="001B51B8"/>
    <w:rsid w:val="001B51FE"/>
    <w:rsid w:val="001B7161"/>
    <w:rsid w:val="001B7741"/>
    <w:rsid w:val="001C0765"/>
    <w:rsid w:val="001C26ED"/>
    <w:rsid w:val="001C31A7"/>
    <w:rsid w:val="001C3B11"/>
    <w:rsid w:val="001C4B20"/>
    <w:rsid w:val="001C5716"/>
    <w:rsid w:val="001C5A3A"/>
    <w:rsid w:val="001C63D4"/>
    <w:rsid w:val="001C643D"/>
    <w:rsid w:val="001D07CF"/>
    <w:rsid w:val="001D1537"/>
    <w:rsid w:val="001D5CD8"/>
    <w:rsid w:val="001D618F"/>
    <w:rsid w:val="001D74E7"/>
    <w:rsid w:val="001E00FF"/>
    <w:rsid w:val="001E04C5"/>
    <w:rsid w:val="001E079F"/>
    <w:rsid w:val="001E110C"/>
    <w:rsid w:val="001E2C26"/>
    <w:rsid w:val="001E6222"/>
    <w:rsid w:val="001E64F3"/>
    <w:rsid w:val="001E7377"/>
    <w:rsid w:val="001E79E4"/>
    <w:rsid w:val="001F02CB"/>
    <w:rsid w:val="001F41FF"/>
    <w:rsid w:val="001F60A6"/>
    <w:rsid w:val="001F7090"/>
    <w:rsid w:val="001F7893"/>
    <w:rsid w:val="002014E1"/>
    <w:rsid w:val="00202334"/>
    <w:rsid w:val="002043F2"/>
    <w:rsid w:val="002044D5"/>
    <w:rsid w:val="00205807"/>
    <w:rsid w:val="00206531"/>
    <w:rsid w:val="0021140C"/>
    <w:rsid w:val="00212386"/>
    <w:rsid w:val="0021433B"/>
    <w:rsid w:val="00214683"/>
    <w:rsid w:val="0021475E"/>
    <w:rsid w:val="00215097"/>
    <w:rsid w:val="00220494"/>
    <w:rsid w:val="002205B3"/>
    <w:rsid w:val="00220CD6"/>
    <w:rsid w:val="00224126"/>
    <w:rsid w:val="002275AA"/>
    <w:rsid w:val="00227FDC"/>
    <w:rsid w:val="0023015A"/>
    <w:rsid w:val="002317A6"/>
    <w:rsid w:val="00232FC5"/>
    <w:rsid w:val="002334C4"/>
    <w:rsid w:val="00233DA0"/>
    <w:rsid w:val="002348E2"/>
    <w:rsid w:val="00234DDF"/>
    <w:rsid w:val="002352DA"/>
    <w:rsid w:val="002365BE"/>
    <w:rsid w:val="002366CB"/>
    <w:rsid w:val="00240004"/>
    <w:rsid w:val="0024128A"/>
    <w:rsid w:val="00242CD3"/>
    <w:rsid w:val="00242F1E"/>
    <w:rsid w:val="00244690"/>
    <w:rsid w:val="002456CF"/>
    <w:rsid w:val="002457D0"/>
    <w:rsid w:val="0024791A"/>
    <w:rsid w:val="00247B45"/>
    <w:rsid w:val="00252690"/>
    <w:rsid w:val="00254450"/>
    <w:rsid w:val="00255D7D"/>
    <w:rsid w:val="00255F79"/>
    <w:rsid w:val="00260E92"/>
    <w:rsid w:val="002612DE"/>
    <w:rsid w:val="00261357"/>
    <w:rsid w:val="002615F0"/>
    <w:rsid w:val="00262A46"/>
    <w:rsid w:val="0026339E"/>
    <w:rsid w:val="00266A60"/>
    <w:rsid w:val="00267E60"/>
    <w:rsid w:val="00270442"/>
    <w:rsid w:val="00270DBB"/>
    <w:rsid w:val="002723CD"/>
    <w:rsid w:val="002732E0"/>
    <w:rsid w:val="00273A74"/>
    <w:rsid w:val="00274F8A"/>
    <w:rsid w:val="00274FFF"/>
    <w:rsid w:val="002773D0"/>
    <w:rsid w:val="00283C58"/>
    <w:rsid w:val="00283DDC"/>
    <w:rsid w:val="002846D0"/>
    <w:rsid w:val="00285780"/>
    <w:rsid w:val="00286672"/>
    <w:rsid w:val="00286848"/>
    <w:rsid w:val="00287E61"/>
    <w:rsid w:val="0029000C"/>
    <w:rsid w:val="002929F5"/>
    <w:rsid w:val="0029639C"/>
    <w:rsid w:val="0029662A"/>
    <w:rsid w:val="002966AA"/>
    <w:rsid w:val="00296B73"/>
    <w:rsid w:val="002A021D"/>
    <w:rsid w:val="002A0B89"/>
    <w:rsid w:val="002A1B90"/>
    <w:rsid w:val="002A1DC0"/>
    <w:rsid w:val="002A20FD"/>
    <w:rsid w:val="002A27C2"/>
    <w:rsid w:val="002A5E8E"/>
    <w:rsid w:val="002A7A8E"/>
    <w:rsid w:val="002B2583"/>
    <w:rsid w:val="002B2E16"/>
    <w:rsid w:val="002B3775"/>
    <w:rsid w:val="002B5874"/>
    <w:rsid w:val="002C1EAD"/>
    <w:rsid w:val="002C2F48"/>
    <w:rsid w:val="002C377A"/>
    <w:rsid w:val="002C3967"/>
    <w:rsid w:val="002C3D7B"/>
    <w:rsid w:val="002C5B15"/>
    <w:rsid w:val="002C75C4"/>
    <w:rsid w:val="002D0D4B"/>
    <w:rsid w:val="002D15AD"/>
    <w:rsid w:val="002D1BCF"/>
    <w:rsid w:val="002D3824"/>
    <w:rsid w:val="002D38FC"/>
    <w:rsid w:val="002D58C4"/>
    <w:rsid w:val="002D625E"/>
    <w:rsid w:val="002D6AC7"/>
    <w:rsid w:val="002D6F53"/>
    <w:rsid w:val="002D75F4"/>
    <w:rsid w:val="002D7987"/>
    <w:rsid w:val="002E0FA2"/>
    <w:rsid w:val="002E0FFC"/>
    <w:rsid w:val="002E10E9"/>
    <w:rsid w:val="002E24C7"/>
    <w:rsid w:val="002E3C59"/>
    <w:rsid w:val="002E3EFF"/>
    <w:rsid w:val="002E4041"/>
    <w:rsid w:val="002E4E63"/>
    <w:rsid w:val="002E7754"/>
    <w:rsid w:val="002E7CEC"/>
    <w:rsid w:val="002F0700"/>
    <w:rsid w:val="002F1CAC"/>
    <w:rsid w:val="002F260E"/>
    <w:rsid w:val="002F2A17"/>
    <w:rsid w:val="002F33AC"/>
    <w:rsid w:val="002F4647"/>
    <w:rsid w:val="002F7B2C"/>
    <w:rsid w:val="003016F2"/>
    <w:rsid w:val="00301F93"/>
    <w:rsid w:val="0030221F"/>
    <w:rsid w:val="00302FA7"/>
    <w:rsid w:val="003062DE"/>
    <w:rsid w:val="00306B6D"/>
    <w:rsid w:val="00306DA3"/>
    <w:rsid w:val="00306E54"/>
    <w:rsid w:val="00307250"/>
    <w:rsid w:val="00307597"/>
    <w:rsid w:val="0031236B"/>
    <w:rsid w:val="00313195"/>
    <w:rsid w:val="00315275"/>
    <w:rsid w:val="0031623E"/>
    <w:rsid w:val="0031799B"/>
    <w:rsid w:val="003179F0"/>
    <w:rsid w:val="00320456"/>
    <w:rsid w:val="00321020"/>
    <w:rsid w:val="003222BF"/>
    <w:rsid w:val="00322700"/>
    <w:rsid w:val="00323737"/>
    <w:rsid w:val="003239C5"/>
    <w:rsid w:val="00323F48"/>
    <w:rsid w:val="003240E9"/>
    <w:rsid w:val="003254F8"/>
    <w:rsid w:val="0032575A"/>
    <w:rsid w:val="00326A1B"/>
    <w:rsid w:val="003279BB"/>
    <w:rsid w:val="00330104"/>
    <w:rsid w:val="0033247C"/>
    <w:rsid w:val="0033372A"/>
    <w:rsid w:val="00333740"/>
    <w:rsid w:val="00336AB3"/>
    <w:rsid w:val="0033784E"/>
    <w:rsid w:val="0034102E"/>
    <w:rsid w:val="00342CA0"/>
    <w:rsid w:val="00343933"/>
    <w:rsid w:val="00346A0B"/>
    <w:rsid w:val="00350F1C"/>
    <w:rsid w:val="00351BDE"/>
    <w:rsid w:val="00352233"/>
    <w:rsid w:val="00352AEF"/>
    <w:rsid w:val="00357A9B"/>
    <w:rsid w:val="003605DE"/>
    <w:rsid w:val="003613E9"/>
    <w:rsid w:val="00362561"/>
    <w:rsid w:val="0036285D"/>
    <w:rsid w:val="00363A6D"/>
    <w:rsid w:val="00367A13"/>
    <w:rsid w:val="00371271"/>
    <w:rsid w:val="0037129C"/>
    <w:rsid w:val="00371F3F"/>
    <w:rsid w:val="00373F20"/>
    <w:rsid w:val="003744BD"/>
    <w:rsid w:val="00375AD2"/>
    <w:rsid w:val="00377CBB"/>
    <w:rsid w:val="00380456"/>
    <w:rsid w:val="00383627"/>
    <w:rsid w:val="003842A7"/>
    <w:rsid w:val="00386A08"/>
    <w:rsid w:val="00386EA6"/>
    <w:rsid w:val="00386FCD"/>
    <w:rsid w:val="0038745F"/>
    <w:rsid w:val="0038757B"/>
    <w:rsid w:val="003876E4"/>
    <w:rsid w:val="00387B33"/>
    <w:rsid w:val="00391B87"/>
    <w:rsid w:val="00392D86"/>
    <w:rsid w:val="00395566"/>
    <w:rsid w:val="00396937"/>
    <w:rsid w:val="003A1A26"/>
    <w:rsid w:val="003A1B89"/>
    <w:rsid w:val="003A1FE8"/>
    <w:rsid w:val="003A6479"/>
    <w:rsid w:val="003A6EB0"/>
    <w:rsid w:val="003A775F"/>
    <w:rsid w:val="003B096F"/>
    <w:rsid w:val="003B0FC5"/>
    <w:rsid w:val="003B1251"/>
    <w:rsid w:val="003B2C00"/>
    <w:rsid w:val="003B2C69"/>
    <w:rsid w:val="003B3DC8"/>
    <w:rsid w:val="003B4621"/>
    <w:rsid w:val="003B5163"/>
    <w:rsid w:val="003B781E"/>
    <w:rsid w:val="003B7BA6"/>
    <w:rsid w:val="003C1C4C"/>
    <w:rsid w:val="003C2272"/>
    <w:rsid w:val="003C3224"/>
    <w:rsid w:val="003C6668"/>
    <w:rsid w:val="003C7C54"/>
    <w:rsid w:val="003D0086"/>
    <w:rsid w:val="003D1AB9"/>
    <w:rsid w:val="003D4151"/>
    <w:rsid w:val="003D469E"/>
    <w:rsid w:val="003D7D60"/>
    <w:rsid w:val="003E412B"/>
    <w:rsid w:val="003E4A4E"/>
    <w:rsid w:val="003E522A"/>
    <w:rsid w:val="003E7107"/>
    <w:rsid w:val="003E7AA1"/>
    <w:rsid w:val="003F0D88"/>
    <w:rsid w:val="003F1412"/>
    <w:rsid w:val="003F1A6E"/>
    <w:rsid w:val="003F1E72"/>
    <w:rsid w:val="003F35C2"/>
    <w:rsid w:val="003F4CF7"/>
    <w:rsid w:val="003F7C22"/>
    <w:rsid w:val="00400A76"/>
    <w:rsid w:val="004012B7"/>
    <w:rsid w:val="004026F5"/>
    <w:rsid w:val="0040423A"/>
    <w:rsid w:val="00404EEB"/>
    <w:rsid w:val="00404F4E"/>
    <w:rsid w:val="00406E70"/>
    <w:rsid w:val="00412619"/>
    <w:rsid w:val="00412A26"/>
    <w:rsid w:val="00414852"/>
    <w:rsid w:val="004154BC"/>
    <w:rsid w:val="00416210"/>
    <w:rsid w:val="00416696"/>
    <w:rsid w:val="00416E3F"/>
    <w:rsid w:val="00417D0C"/>
    <w:rsid w:val="004211F7"/>
    <w:rsid w:val="00421928"/>
    <w:rsid w:val="0042657D"/>
    <w:rsid w:val="00426E8F"/>
    <w:rsid w:val="0042747B"/>
    <w:rsid w:val="00427A9F"/>
    <w:rsid w:val="0043008B"/>
    <w:rsid w:val="00431043"/>
    <w:rsid w:val="00435EFF"/>
    <w:rsid w:val="00440836"/>
    <w:rsid w:val="00441B94"/>
    <w:rsid w:val="00441CC6"/>
    <w:rsid w:val="00442ADB"/>
    <w:rsid w:val="00442BD3"/>
    <w:rsid w:val="0044609B"/>
    <w:rsid w:val="0045094A"/>
    <w:rsid w:val="0045103A"/>
    <w:rsid w:val="00451389"/>
    <w:rsid w:val="00451CF3"/>
    <w:rsid w:val="0045535D"/>
    <w:rsid w:val="00455A91"/>
    <w:rsid w:val="0045711A"/>
    <w:rsid w:val="00461D37"/>
    <w:rsid w:val="00463268"/>
    <w:rsid w:val="00463747"/>
    <w:rsid w:val="00467CEE"/>
    <w:rsid w:val="00467F83"/>
    <w:rsid w:val="00471720"/>
    <w:rsid w:val="004724C6"/>
    <w:rsid w:val="00473E47"/>
    <w:rsid w:val="0047461C"/>
    <w:rsid w:val="00475883"/>
    <w:rsid w:val="00475995"/>
    <w:rsid w:val="00475BE2"/>
    <w:rsid w:val="00482930"/>
    <w:rsid w:val="00483A2D"/>
    <w:rsid w:val="0048499B"/>
    <w:rsid w:val="00484D75"/>
    <w:rsid w:val="004856AF"/>
    <w:rsid w:val="00487817"/>
    <w:rsid w:val="00487B97"/>
    <w:rsid w:val="0049007B"/>
    <w:rsid w:val="00490E92"/>
    <w:rsid w:val="004920DE"/>
    <w:rsid w:val="00492E8A"/>
    <w:rsid w:val="00494CB5"/>
    <w:rsid w:val="00494D03"/>
    <w:rsid w:val="0049635A"/>
    <w:rsid w:val="004A0CB2"/>
    <w:rsid w:val="004A155D"/>
    <w:rsid w:val="004A212C"/>
    <w:rsid w:val="004A2D95"/>
    <w:rsid w:val="004B124C"/>
    <w:rsid w:val="004B2C75"/>
    <w:rsid w:val="004B3D1C"/>
    <w:rsid w:val="004B46BA"/>
    <w:rsid w:val="004B5A61"/>
    <w:rsid w:val="004B688D"/>
    <w:rsid w:val="004B7E79"/>
    <w:rsid w:val="004C0091"/>
    <w:rsid w:val="004C0C04"/>
    <w:rsid w:val="004C117C"/>
    <w:rsid w:val="004C12D9"/>
    <w:rsid w:val="004C2994"/>
    <w:rsid w:val="004C473C"/>
    <w:rsid w:val="004C4E53"/>
    <w:rsid w:val="004D5CCF"/>
    <w:rsid w:val="004D62C1"/>
    <w:rsid w:val="004D67A9"/>
    <w:rsid w:val="004E01B4"/>
    <w:rsid w:val="004E2F33"/>
    <w:rsid w:val="004E46F2"/>
    <w:rsid w:val="004E7463"/>
    <w:rsid w:val="004E7B62"/>
    <w:rsid w:val="004E7F05"/>
    <w:rsid w:val="004F09B6"/>
    <w:rsid w:val="004F207D"/>
    <w:rsid w:val="004F379B"/>
    <w:rsid w:val="004F44A8"/>
    <w:rsid w:val="004F4D09"/>
    <w:rsid w:val="00500708"/>
    <w:rsid w:val="00500777"/>
    <w:rsid w:val="005007AF"/>
    <w:rsid w:val="00501666"/>
    <w:rsid w:val="0050277B"/>
    <w:rsid w:val="00502A61"/>
    <w:rsid w:val="0050328A"/>
    <w:rsid w:val="00503684"/>
    <w:rsid w:val="005040F0"/>
    <w:rsid w:val="00504B6B"/>
    <w:rsid w:val="00504FBA"/>
    <w:rsid w:val="00505C8D"/>
    <w:rsid w:val="00506040"/>
    <w:rsid w:val="00507C94"/>
    <w:rsid w:val="00510A08"/>
    <w:rsid w:val="0051231D"/>
    <w:rsid w:val="0051337D"/>
    <w:rsid w:val="0051362A"/>
    <w:rsid w:val="005151BF"/>
    <w:rsid w:val="005227FA"/>
    <w:rsid w:val="00523BC8"/>
    <w:rsid w:val="00524456"/>
    <w:rsid w:val="005261C5"/>
    <w:rsid w:val="0052725F"/>
    <w:rsid w:val="005328D5"/>
    <w:rsid w:val="00535B1B"/>
    <w:rsid w:val="00536A43"/>
    <w:rsid w:val="00537EA8"/>
    <w:rsid w:val="00541027"/>
    <w:rsid w:val="00541999"/>
    <w:rsid w:val="00542BA5"/>
    <w:rsid w:val="00542F0F"/>
    <w:rsid w:val="005433E4"/>
    <w:rsid w:val="005438C6"/>
    <w:rsid w:val="00544168"/>
    <w:rsid w:val="0054554B"/>
    <w:rsid w:val="00545DEE"/>
    <w:rsid w:val="00547B71"/>
    <w:rsid w:val="00551CDF"/>
    <w:rsid w:val="0055216B"/>
    <w:rsid w:val="00554A90"/>
    <w:rsid w:val="0055679D"/>
    <w:rsid w:val="00556903"/>
    <w:rsid w:val="00556A64"/>
    <w:rsid w:val="00556E87"/>
    <w:rsid w:val="0055759D"/>
    <w:rsid w:val="00557C33"/>
    <w:rsid w:val="00557D84"/>
    <w:rsid w:val="0056093C"/>
    <w:rsid w:val="00561869"/>
    <w:rsid w:val="005627C5"/>
    <w:rsid w:val="00563C9E"/>
    <w:rsid w:val="0056485B"/>
    <w:rsid w:val="00564C21"/>
    <w:rsid w:val="00565E7D"/>
    <w:rsid w:val="00567D48"/>
    <w:rsid w:val="005729E4"/>
    <w:rsid w:val="00574DA1"/>
    <w:rsid w:val="005757B8"/>
    <w:rsid w:val="00576878"/>
    <w:rsid w:val="005771E9"/>
    <w:rsid w:val="005778AC"/>
    <w:rsid w:val="0058097F"/>
    <w:rsid w:val="00582120"/>
    <w:rsid w:val="00584955"/>
    <w:rsid w:val="0058736E"/>
    <w:rsid w:val="005900E0"/>
    <w:rsid w:val="00590151"/>
    <w:rsid w:val="00590382"/>
    <w:rsid w:val="0059073A"/>
    <w:rsid w:val="005926E4"/>
    <w:rsid w:val="0059342A"/>
    <w:rsid w:val="0059406B"/>
    <w:rsid w:val="00594132"/>
    <w:rsid w:val="005948D7"/>
    <w:rsid w:val="005949B5"/>
    <w:rsid w:val="00594B74"/>
    <w:rsid w:val="005967DB"/>
    <w:rsid w:val="005968DC"/>
    <w:rsid w:val="00597553"/>
    <w:rsid w:val="005A1E12"/>
    <w:rsid w:val="005A2F00"/>
    <w:rsid w:val="005A3826"/>
    <w:rsid w:val="005A3FD1"/>
    <w:rsid w:val="005A4775"/>
    <w:rsid w:val="005A7878"/>
    <w:rsid w:val="005B3059"/>
    <w:rsid w:val="005B3F45"/>
    <w:rsid w:val="005B6189"/>
    <w:rsid w:val="005C1604"/>
    <w:rsid w:val="005C1B30"/>
    <w:rsid w:val="005C2A1C"/>
    <w:rsid w:val="005C2E52"/>
    <w:rsid w:val="005C3297"/>
    <w:rsid w:val="005C3852"/>
    <w:rsid w:val="005C532D"/>
    <w:rsid w:val="005C5BD4"/>
    <w:rsid w:val="005C5DF7"/>
    <w:rsid w:val="005C69D6"/>
    <w:rsid w:val="005C73F2"/>
    <w:rsid w:val="005C79F9"/>
    <w:rsid w:val="005D0DCE"/>
    <w:rsid w:val="005D17A8"/>
    <w:rsid w:val="005D1BBD"/>
    <w:rsid w:val="005D1ED4"/>
    <w:rsid w:val="005D43B9"/>
    <w:rsid w:val="005D476A"/>
    <w:rsid w:val="005D4954"/>
    <w:rsid w:val="005D5443"/>
    <w:rsid w:val="005D7416"/>
    <w:rsid w:val="005E084E"/>
    <w:rsid w:val="005E0929"/>
    <w:rsid w:val="005E25E9"/>
    <w:rsid w:val="005E2B34"/>
    <w:rsid w:val="005E2D62"/>
    <w:rsid w:val="005E473E"/>
    <w:rsid w:val="005E52B5"/>
    <w:rsid w:val="005E54AC"/>
    <w:rsid w:val="005E576F"/>
    <w:rsid w:val="005E5FA0"/>
    <w:rsid w:val="005F2FA2"/>
    <w:rsid w:val="005F52E8"/>
    <w:rsid w:val="005F5AD8"/>
    <w:rsid w:val="005F6011"/>
    <w:rsid w:val="005F745E"/>
    <w:rsid w:val="00601647"/>
    <w:rsid w:val="00604C6F"/>
    <w:rsid w:val="006050DC"/>
    <w:rsid w:val="006065B0"/>
    <w:rsid w:val="00606D10"/>
    <w:rsid w:val="006070AD"/>
    <w:rsid w:val="00607C6B"/>
    <w:rsid w:val="0061126F"/>
    <w:rsid w:val="006121FF"/>
    <w:rsid w:val="006127B8"/>
    <w:rsid w:val="0061692A"/>
    <w:rsid w:val="00616DDC"/>
    <w:rsid w:val="006203B7"/>
    <w:rsid w:val="00622EB0"/>
    <w:rsid w:val="00623282"/>
    <w:rsid w:val="00623EE9"/>
    <w:rsid w:val="006249B0"/>
    <w:rsid w:val="00624BED"/>
    <w:rsid w:val="00624FB7"/>
    <w:rsid w:val="006255EA"/>
    <w:rsid w:val="00626B31"/>
    <w:rsid w:val="00627154"/>
    <w:rsid w:val="00627167"/>
    <w:rsid w:val="00627586"/>
    <w:rsid w:val="00627CA1"/>
    <w:rsid w:val="00630113"/>
    <w:rsid w:val="00630EEE"/>
    <w:rsid w:val="006326D0"/>
    <w:rsid w:val="00632E8F"/>
    <w:rsid w:val="00633393"/>
    <w:rsid w:val="00633924"/>
    <w:rsid w:val="0063472C"/>
    <w:rsid w:val="0064153E"/>
    <w:rsid w:val="00642E56"/>
    <w:rsid w:val="00643DCE"/>
    <w:rsid w:val="00644090"/>
    <w:rsid w:val="00647975"/>
    <w:rsid w:val="006522F1"/>
    <w:rsid w:val="00652CC8"/>
    <w:rsid w:val="006542A0"/>
    <w:rsid w:val="00654E39"/>
    <w:rsid w:val="00655A8F"/>
    <w:rsid w:val="00655D1F"/>
    <w:rsid w:val="00655EDD"/>
    <w:rsid w:val="006561FE"/>
    <w:rsid w:val="006563C3"/>
    <w:rsid w:val="0065682F"/>
    <w:rsid w:val="00656A00"/>
    <w:rsid w:val="00657382"/>
    <w:rsid w:val="00657549"/>
    <w:rsid w:val="00657D27"/>
    <w:rsid w:val="00657FB8"/>
    <w:rsid w:val="00660C29"/>
    <w:rsid w:val="006626FE"/>
    <w:rsid w:val="00662FEF"/>
    <w:rsid w:val="006631B7"/>
    <w:rsid w:val="006659C2"/>
    <w:rsid w:val="00667359"/>
    <w:rsid w:val="00667485"/>
    <w:rsid w:val="00667DD8"/>
    <w:rsid w:val="00667FE2"/>
    <w:rsid w:val="006708FF"/>
    <w:rsid w:val="00670902"/>
    <w:rsid w:val="00671F92"/>
    <w:rsid w:val="00673CD0"/>
    <w:rsid w:val="00673DBD"/>
    <w:rsid w:val="00674E72"/>
    <w:rsid w:val="006768ED"/>
    <w:rsid w:val="00676D0F"/>
    <w:rsid w:val="00677723"/>
    <w:rsid w:val="00677788"/>
    <w:rsid w:val="0068044E"/>
    <w:rsid w:val="00682116"/>
    <w:rsid w:val="006832D0"/>
    <w:rsid w:val="006833C6"/>
    <w:rsid w:val="006834CA"/>
    <w:rsid w:val="006848B9"/>
    <w:rsid w:val="006861E8"/>
    <w:rsid w:val="006863C3"/>
    <w:rsid w:val="00686E36"/>
    <w:rsid w:val="0068734A"/>
    <w:rsid w:val="0069037F"/>
    <w:rsid w:val="006910B3"/>
    <w:rsid w:val="00691FB4"/>
    <w:rsid w:val="00691FEC"/>
    <w:rsid w:val="00692226"/>
    <w:rsid w:val="00693CD5"/>
    <w:rsid w:val="00697851"/>
    <w:rsid w:val="006A3854"/>
    <w:rsid w:val="006A3931"/>
    <w:rsid w:val="006A48ED"/>
    <w:rsid w:val="006A5B06"/>
    <w:rsid w:val="006A6520"/>
    <w:rsid w:val="006A74D3"/>
    <w:rsid w:val="006A79B7"/>
    <w:rsid w:val="006A7DC9"/>
    <w:rsid w:val="006B1D3C"/>
    <w:rsid w:val="006B24AB"/>
    <w:rsid w:val="006B33F3"/>
    <w:rsid w:val="006B4368"/>
    <w:rsid w:val="006B4372"/>
    <w:rsid w:val="006B4D14"/>
    <w:rsid w:val="006B4E0F"/>
    <w:rsid w:val="006B6061"/>
    <w:rsid w:val="006B7ADC"/>
    <w:rsid w:val="006B7FD9"/>
    <w:rsid w:val="006C06C8"/>
    <w:rsid w:val="006C0CFB"/>
    <w:rsid w:val="006C0F6B"/>
    <w:rsid w:val="006C0F7B"/>
    <w:rsid w:val="006C1977"/>
    <w:rsid w:val="006C1D5E"/>
    <w:rsid w:val="006C3710"/>
    <w:rsid w:val="006C52CE"/>
    <w:rsid w:val="006C52D7"/>
    <w:rsid w:val="006C7858"/>
    <w:rsid w:val="006C7A35"/>
    <w:rsid w:val="006D0870"/>
    <w:rsid w:val="006D0D34"/>
    <w:rsid w:val="006D2BD9"/>
    <w:rsid w:val="006D4DAA"/>
    <w:rsid w:val="006D5B62"/>
    <w:rsid w:val="006D6B06"/>
    <w:rsid w:val="006D75D2"/>
    <w:rsid w:val="006D786E"/>
    <w:rsid w:val="006E1A8B"/>
    <w:rsid w:val="006E278B"/>
    <w:rsid w:val="006E2921"/>
    <w:rsid w:val="006E29FB"/>
    <w:rsid w:val="006E40B1"/>
    <w:rsid w:val="006E41B4"/>
    <w:rsid w:val="006E41F7"/>
    <w:rsid w:val="006E460F"/>
    <w:rsid w:val="006E6728"/>
    <w:rsid w:val="006E6CBC"/>
    <w:rsid w:val="006F1E80"/>
    <w:rsid w:val="006F288E"/>
    <w:rsid w:val="006F4D08"/>
    <w:rsid w:val="006F55A3"/>
    <w:rsid w:val="006F5894"/>
    <w:rsid w:val="006F58D8"/>
    <w:rsid w:val="006F7F45"/>
    <w:rsid w:val="00700FB0"/>
    <w:rsid w:val="00701212"/>
    <w:rsid w:val="00701C98"/>
    <w:rsid w:val="00702BE8"/>
    <w:rsid w:val="0070339C"/>
    <w:rsid w:val="00703771"/>
    <w:rsid w:val="00704073"/>
    <w:rsid w:val="007044EE"/>
    <w:rsid w:val="00704D22"/>
    <w:rsid w:val="00704D50"/>
    <w:rsid w:val="00704E2E"/>
    <w:rsid w:val="00705A5F"/>
    <w:rsid w:val="00706B8D"/>
    <w:rsid w:val="0071024D"/>
    <w:rsid w:val="00711874"/>
    <w:rsid w:val="00714A61"/>
    <w:rsid w:val="00714B5E"/>
    <w:rsid w:val="00715A0C"/>
    <w:rsid w:val="007170CE"/>
    <w:rsid w:val="007171AE"/>
    <w:rsid w:val="00717F19"/>
    <w:rsid w:val="007200E0"/>
    <w:rsid w:val="007240BB"/>
    <w:rsid w:val="007242C7"/>
    <w:rsid w:val="007246AB"/>
    <w:rsid w:val="007258E5"/>
    <w:rsid w:val="00725B09"/>
    <w:rsid w:val="00727187"/>
    <w:rsid w:val="00732125"/>
    <w:rsid w:val="00733827"/>
    <w:rsid w:val="00734F19"/>
    <w:rsid w:val="00735ACE"/>
    <w:rsid w:val="00735AEA"/>
    <w:rsid w:val="00735BDB"/>
    <w:rsid w:val="007362F8"/>
    <w:rsid w:val="00736842"/>
    <w:rsid w:val="00736DFD"/>
    <w:rsid w:val="00736EE0"/>
    <w:rsid w:val="00741DAB"/>
    <w:rsid w:val="00743FA3"/>
    <w:rsid w:val="00744FE8"/>
    <w:rsid w:val="00745867"/>
    <w:rsid w:val="00746A55"/>
    <w:rsid w:val="007479AA"/>
    <w:rsid w:val="00752F53"/>
    <w:rsid w:val="00756E05"/>
    <w:rsid w:val="00761A3D"/>
    <w:rsid w:val="00762962"/>
    <w:rsid w:val="00762F1D"/>
    <w:rsid w:val="007632D2"/>
    <w:rsid w:val="007646C2"/>
    <w:rsid w:val="00764FED"/>
    <w:rsid w:val="00770548"/>
    <w:rsid w:val="00771067"/>
    <w:rsid w:val="007711AB"/>
    <w:rsid w:val="007727A3"/>
    <w:rsid w:val="007729CB"/>
    <w:rsid w:val="00773DEF"/>
    <w:rsid w:val="00775571"/>
    <w:rsid w:val="00776233"/>
    <w:rsid w:val="0077721A"/>
    <w:rsid w:val="007831D2"/>
    <w:rsid w:val="007841C8"/>
    <w:rsid w:val="00785508"/>
    <w:rsid w:val="00785E2B"/>
    <w:rsid w:val="00791E22"/>
    <w:rsid w:val="00792BCA"/>
    <w:rsid w:val="00793AD1"/>
    <w:rsid w:val="00794D46"/>
    <w:rsid w:val="00796517"/>
    <w:rsid w:val="0079759A"/>
    <w:rsid w:val="007A1676"/>
    <w:rsid w:val="007A2603"/>
    <w:rsid w:val="007A2B5B"/>
    <w:rsid w:val="007A2FD0"/>
    <w:rsid w:val="007A4801"/>
    <w:rsid w:val="007A7578"/>
    <w:rsid w:val="007B03B7"/>
    <w:rsid w:val="007B0FAE"/>
    <w:rsid w:val="007B236F"/>
    <w:rsid w:val="007B295A"/>
    <w:rsid w:val="007B3135"/>
    <w:rsid w:val="007B3B59"/>
    <w:rsid w:val="007B3B8C"/>
    <w:rsid w:val="007B4210"/>
    <w:rsid w:val="007B6D53"/>
    <w:rsid w:val="007B70E5"/>
    <w:rsid w:val="007B73CD"/>
    <w:rsid w:val="007C2275"/>
    <w:rsid w:val="007C2B2B"/>
    <w:rsid w:val="007C312E"/>
    <w:rsid w:val="007C463B"/>
    <w:rsid w:val="007C4FFF"/>
    <w:rsid w:val="007C51A9"/>
    <w:rsid w:val="007C59D1"/>
    <w:rsid w:val="007C66C9"/>
    <w:rsid w:val="007D312B"/>
    <w:rsid w:val="007D340C"/>
    <w:rsid w:val="007D3DFE"/>
    <w:rsid w:val="007D5184"/>
    <w:rsid w:val="007D5257"/>
    <w:rsid w:val="007D629C"/>
    <w:rsid w:val="007E06A2"/>
    <w:rsid w:val="007E12FC"/>
    <w:rsid w:val="007E159C"/>
    <w:rsid w:val="007E1BC0"/>
    <w:rsid w:val="007E22E0"/>
    <w:rsid w:val="007E26A4"/>
    <w:rsid w:val="007E27F8"/>
    <w:rsid w:val="007E2D21"/>
    <w:rsid w:val="007E458C"/>
    <w:rsid w:val="007E4AD8"/>
    <w:rsid w:val="007E4D74"/>
    <w:rsid w:val="007E52D2"/>
    <w:rsid w:val="007E5AB7"/>
    <w:rsid w:val="007E5F83"/>
    <w:rsid w:val="007F06A6"/>
    <w:rsid w:val="007F1A16"/>
    <w:rsid w:val="007F2848"/>
    <w:rsid w:val="007F2E68"/>
    <w:rsid w:val="007F3BB5"/>
    <w:rsid w:val="007F4664"/>
    <w:rsid w:val="007F5FE8"/>
    <w:rsid w:val="007F7079"/>
    <w:rsid w:val="007F7A3C"/>
    <w:rsid w:val="00800E0B"/>
    <w:rsid w:val="00800FE4"/>
    <w:rsid w:val="00801D05"/>
    <w:rsid w:val="00802E0B"/>
    <w:rsid w:val="008034AA"/>
    <w:rsid w:val="008049D8"/>
    <w:rsid w:val="0080513B"/>
    <w:rsid w:val="0080578D"/>
    <w:rsid w:val="00805D15"/>
    <w:rsid w:val="008072C7"/>
    <w:rsid w:val="00807456"/>
    <w:rsid w:val="008107C5"/>
    <w:rsid w:val="008111C8"/>
    <w:rsid w:val="00811E7B"/>
    <w:rsid w:val="00814B6C"/>
    <w:rsid w:val="008168A9"/>
    <w:rsid w:val="00816FF6"/>
    <w:rsid w:val="008171B2"/>
    <w:rsid w:val="0082020C"/>
    <w:rsid w:val="00820F44"/>
    <w:rsid w:val="0082219F"/>
    <w:rsid w:val="0082372D"/>
    <w:rsid w:val="00824B72"/>
    <w:rsid w:val="00825603"/>
    <w:rsid w:val="00825B43"/>
    <w:rsid w:val="00825FC6"/>
    <w:rsid w:val="008269D1"/>
    <w:rsid w:val="008307C5"/>
    <w:rsid w:val="00830F2C"/>
    <w:rsid w:val="00830FC9"/>
    <w:rsid w:val="00833C62"/>
    <w:rsid w:val="00834D3E"/>
    <w:rsid w:val="00835390"/>
    <w:rsid w:val="0083640B"/>
    <w:rsid w:val="008367EF"/>
    <w:rsid w:val="00840505"/>
    <w:rsid w:val="00840BEA"/>
    <w:rsid w:val="00840F9E"/>
    <w:rsid w:val="00841DB4"/>
    <w:rsid w:val="00842A99"/>
    <w:rsid w:val="008434B6"/>
    <w:rsid w:val="008447EC"/>
    <w:rsid w:val="00844DDE"/>
    <w:rsid w:val="00845FE2"/>
    <w:rsid w:val="00852E46"/>
    <w:rsid w:val="00852F79"/>
    <w:rsid w:val="008532F6"/>
    <w:rsid w:val="00853AB1"/>
    <w:rsid w:val="00855A06"/>
    <w:rsid w:val="00857BE8"/>
    <w:rsid w:val="00861692"/>
    <w:rsid w:val="008644B7"/>
    <w:rsid w:val="00867126"/>
    <w:rsid w:val="00871088"/>
    <w:rsid w:val="00872562"/>
    <w:rsid w:val="008739AE"/>
    <w:rsid w:val="00874157"/>
    <w:rsid w:val="00876106"/>
    <w:rsid w:val="00876B30"/>
    <w:rsid w:val="00876E12"/>
    <w:rsid w:val="008806C2"/>
    <w:rsid w:val="00881AD5"/>
    <w:rsid w:val="00881AF5"/>
    <w:rsid w:val="0088224E"/>
    <w:rsid w:val="00884B5E"/>
    <w:rsid w:val="00885EDB"/>
    <w:rsid w:val="00886500"/>
    <w:rsid w:val="0089161C"/>
    <w:rsid w:val="00891978"/>
    <w:rsid w:val="00891FD5"/>
    <w:rsid w:val="008930D5"/>
    <w:rsid w:val="00897C4E"/>
    <w:rsid w:val="00897DF0"/>
    <w:rsid w:val="008A1714"/>
    <w:rsid w:val="008A19C3"/>
    <w:rsid w:val="008A202A"/>
    <w:rsid w:val="008A3498"/>
    <w:rsid w:val="008A458E"/>
    <w:rsid w:val="008A47B2"/>
    <w:rsid w:val="008A5610"/>
    <w:rsid w:val="008A5C97"/>
    <w:rsid w:val="008A66BC"/>
    <w:rsid w:val="008A681A"/>
    <w:rsid w:val="008B08A9"/>
    <w:rsid w:val="008B2EB3"/>
    <w:rsid w:val="008B3917"/>
    <w:rsid w:val="008B4543"/>
    <w:rsid w:val="008B58C2"/>
    <w:rsid w:val="008B6AAB"/>
    <w:rsid w:val="008C1EB7"/>
    <w:rsid w:val="008C1F6C"/>
    <w:rsid w:val="008C37D4"/>
    <w:rsid w:val="008C473B"/>
    <w:rsid w:val="008C51AB"/>
    <w:rsid w:val="008C5916"/>
    <w:rsid w:val="008C680D"/>
    <w:rsid w:val="008C6A30"/>
    <w:rsid w:val="008C754F"/>
    <w:rsid w:val="008C7B9C"/>
    <w:rsid w:val="008D1A9A"/>
    <w:rsid w:val="008D1DD6"/>
    <w:rsid w:val="008D29D0"/>
    <w:rsid w:val="008D2AB7"/>
    <w:rsid w:val="008D32F7"/>
    <w:rsid w:val="008D3AA7"/>
    <w:rsid w:val="008D4875"/>
    <w:rsid w:val="008E14C9"/>
    <w:rsid w:val="008E2EC6"/>
    <w:rsid w:val="008E3159"/>
    <w:rsid w:val="008E34D5"/>
    <w:rsid w:val="008E547B"/>
    <w:rsid w:val="008E7CFE"/>
    <w:rsid w:val="008F2D58"/>
    <w:rsid w:val="008F3283"/>
    <w:rsid w:val="008F3DB0"/>
    <w:rsid w:val="008F5D78"/>
    <w:rsid w:val="008F6368"/>
    <w:rsid w:val="008F777A"/>
    <w:rsid w:val="008F78F7"/>
    <w:rsid w:val="008F792F"/>
    <w:rsid w:val="00900C3A"/>
    <w:rsid w:val="009024DF"/>
    <w:rsid w:val="00903194"/>
    <w:rsid w:val="00904239"/>
    <w:rsid w:val="00904269"/>
    <w:rsid w:val="00907F5B"/>
    <w:rsid w:val="00912F6F"/>
    <w:rsid w:val="009131BB"/>
    <w:rsid w:val="00913BD5"/>
    <w:rsid w:val="00914D7D"/>
    <w:rsid w:val="009162A6"/>
    <w:rsid w:val="00917B8C"/>
    <w:rsid w:val="00917BC1"/>
    <w:rsid w:val="00922684"/>
    <w:rsid w:val="0092507E"/>
    <w:rsid w:val="00925B45"/>
    <w:rsid w:val="00926473"/>
    <w:rsid w:val="00927E29"/>
    <w:rsid w:val="00932EC9"/>
    <w:rsid w:val="00936118"/>
    <w:rsid w:val="00936E11"/>
    <w:rsid w:val="00937A10"/>
    <w:rsid w:val="009411E4"/>
    <w:rsid w:val="0094184F"/>
    <w:rsid w:val="0094288A"/>
    <w:rsid w:val="009435FE"/>
    <w:rsid w:val="0094365A"/>
    <w:rsid w:val="009440BB"/>
    <w:rsid w:val="00944935"/>
    <w:rsid w:val="0094618A"/>
    <w:rsid w:val="009461D7"/>
    <w:rsid w:val="00947BEE"/>
    <w:rsid w:val="00952B4B"/>
    <w:rsid w:val="00953E88"/>
    <w:rsid w:val="00954400"/>
    <w:rsid w:val="00955AD9"/>
    <w:rsid w:val="00955D75"/>
    <w:rsid w:val="009562C4"/>
    <w:rsid w:val="00957A43"/>
    <w:rsid w:val="00957E3E"/>
    <w:rsid w:val="00960350"/>
    <w:rsid w:val="00961045"/>
    <w:rsid w:val="00961301"/>
    <w:rsid w:val="00961BCA"/>
    <w:rsid w:val="009620E0"/>
    <w:rsid w:val="0096282D"/>
    <w:rsid w:val="00963A03"/>
    <w:rsid w:val="00963B67"/>
    <w:rsid w:val="00964108"/>
    <w:rsid w:val="00965185"/>
    <w:rsid w:val="00965584"/>
    <w:rsid w:val="0096648C"/>
    <w:rsid w:val="0096668E"/>
    <w:rsid w:val="00970459"/>
    <w:rsid w:val="009707E6"/>
    <w:rsid w:val="00971DF6"/>
    <w:rsid w:val="0097240A"/>
    <w:rsid w:val="00973451"/>
    <w:rsid w:val="00973DF8"/>
    <w:rsid w:val="00974332"/>
    <w:rsid w:val="0097683A"/>
    <w:rsid w:val="0097738A"/>
    <w:rsid w:val="009800D7"/>
    <w:rsid w:val="009812E0"/>
    <w:rsid w:val="00983B44"/>
    <w:rsid w:val="009846A6"/>
    <w:rsid w:val="00987200"/>
    <w:rsid w:val="009878E7"/>
    <w:rsid w:val="00987B0E"/>
    <w:rsid w:val="00987D99"/>
    <w:rsid w:val="009905A7"/>
    <w:rsid w:val="009908E5"/>
    <w:rsid w:val="0099095F"/>
    <w:rsid w:val="009919F1"/>
    <w:rsid w:val="00992E02"/>
    <w:rsid w:val="0099307E"/>
    <w:rsid w:val="009939BC"/>
    <w:rsid w:val="00993E4F"/>
    <w:rsid w:val="00994F5C"/>
    <w:rsid w:val="009951DF"/>
    <w:rsid w:val="00996161"/>
    <w:rsid w:val="00996E75"/>
    <w:rsid w:val="009974AB"/>
    <w:rsid w:val="009A33BE"/>
    <w:rsid w:val="009A36BB"/>
    <w:rsid w:val="009A5C06"/>
    <w:rsid w:val="009A5F97"/>
    <w:rsid w:val="009B1744"/>
    <w:rsid w:val="009B1EED"/>
    <w:rsid w:val="009B243A"/>
    <w:rsid w:val="009B3142"/>
    <w:rsid w:val="009B32FB"/>
    <w:rsid w:val="009B432C"/>
    <w:rsid w:val="009B5CB6"/>
    <w:rsid w:val="009B6EFF"/>
    <w:rsid w:val="009B7B9B"/>
    <w:rsid w:val="009C1720"/>
    <w:rsid w:val="009C1FB0"/>
    <w:rsid w:val="009C25B4"/>
    <w:rsid w:val="009C2A2B"/>
    <w:rsid w:val="009C2C6F"/>
    <w:rsid w:val="009C2E6F"/>
    <w:rsid w:val="009C3827"/>
    <w:rsid w:val="009C3DD5"/>
    <w:rsid w:val="009C5762"/>
    <w:rsid w:val="009C596F"/>
    <w:rsid w:val="009C5DBC"/>
    <w:rsid w:val="009C5F3C"/>
    <w:rsid w:val="009C6638"/>
    <w:rsid w:val="009C6FC3"/>
    <w:rsid w:val="009D29CB"/>
    <w:rsid w:val="009D2EF9"/>
    <w:rsid w:val="009D4AD6"/>
    <w:rsid w:val="009D5EEA"/>
    <w:rsid w:val="009D5FBD"/>
    <w:rsid w:val="009D60F8"/>
    <w:rsid w:val="009D64E0"/>
    <w:rsid w:val="009D6998"/>
    <w:rsid w:val="009D6C7B"/>
    <w:rsid w:val="009D6DF5"/>
    <w:rsid w:val="009E0CFE"/>
    <w:rsid w:val="009E34A0"/>
    <w:rsid w:val="009E3D98"/>
    <w:rsid w:val="009E41C8"/>
    <w:rsid w:val="009E45FA"/>
    <w:rsid w:val="009E4F9A"/>
    <w:rsid w:val="009E7BCD"/>
    <w:rsid w:val="009F07B7"/>
    <w:rsid w:val="009F0B8B"/>
    <w:rsid w:val="009F3552"/>
    <w:rsid w:val="009F4A0B"/>
    <w:rsid w:val="009F5A12"/>
    <w:rsid w:val="009F6B3F"/>
    <w:rsid w:val="009F6C43"/>
    <w:rsid w:val="009F7160"/>
    <w:rsid w:val="009F74C0"/>
    <w:rsid w:val="009F7CB5"/>
    <w:rsid w:val="00A01F2A"/>
    <w:rsid w:val="00A044D3"/>
    <w:rsid w:val="00A06416"/>
    <w:rsid w:val="00A07037"/>
    <w:rsid w:val="00A07A63"/>
    <w:rsid w:val="00A10A47"/>
    <w:rsid w:val="00A11FFD"/>
    <w:rsid w:val="00A1275F"/>
    <w:rsid w:val="00A148C9"/>
    <w:rsid w:val="00A15052"/>
    <w:rsid w:val="00A15865"/>
    <w:rsid w:val="00A166DB"/>
    <w:rsid w:val="00A168A3"/>
    <w:rsid w:val="00A17738"/>
    <w:rsid w:val="00A20754"/>
    <w:rsid w:val="00A21D46"/>
    <w:rsid w:val="00A22758"/>
    <w:rsid w:val="00A22DD9"/>
    <w:rsid w:val="00A24A0E"/>
    <w:rsid w:val="00A266DA"/>
    <w:rsid w:val="00A27940"/>
    <w:rsid w:val="00A27E9C"/>
    <w:rsid w:val="00A3124D"/>
    <w:rsid w:val="00A34459"/>
    <w:rsid w:val="00A355FB"/>
    <w:rsid w:val="00A36BB3"/>
    <w:rsid w:val="00A375BA"/>
    <w:rsid w:val="00A42FE1"/>
    <w:rsid w:val="00A4530C"/>
    <w:rsid w:val="00A4570D"/>
    <w:rsid w:val="00A45A49"/>
    <w:rsid w:val="00A463D9"/>
    <w:rsid w:val="00A46B31"/>
    <w:rsid w:val="00A478F0"/>
    <w:rsid w:val="00A512BA"/>
    <w:rsid w:val="00A519C0"/>
    <w:rsid w:val="00A529CE"/>
    <w:rsid w:val="00A52B62"/>
    <w:rsid w:val="00A532CE"/>
    <w:rsid w:val="00A541D8"/>
    <w:rsid w:val="00A54A98"/>
    <w:rsid w:val="00A562AA"/>
    <w:rsid w:val="00A57324"/>
    <w:rsid w:val="00A6042A"/>
    <w:rsid w:val="00A604AD"/>
    <w:rsid w:val="00A62522"/>
    <w:rsid w:val="00A63732"/>
    <w:rsid w:val="00A63D73"/>
    <w:rsid w:val="00A63D77"/>
    <w:rsid w:val="00A6441E"/>
    <w:rsid w:val="00A64736"/>
    <w:rsid w:val="00A653AC"/>
    <w:rsid w:val="00A65E71"/>
    <w:rsid w:val="00A66933"/>
    <w:rsid w:val="00A673B7"/>
    <w:rsid w:val="00A67774"/>
    <w:rsid w:val="00A7167C"/>
    <w:rsid w:val="00A730A1"/>
    <w:rsid w:val="00A730AC"/>
    <w:rsid w:val="00A73F5B"/>
    <w:rsid w:val="00A740C1"/>
    <w:rsid w:val="00A74527"/>
    <w:rsid w:val="00A756EA"/>
    <w:rsid w:val="00A75949"/>
    <w:rsid w:val="00A759F9"/>
    <w:rsid w:val="00A80A92"/>
    <w:rsid w:val="00A821CB"/>
    <w:rsid w:val="00A85DEA"/>
    <w:rsid w:val="00A8644F"/>
    <w:rsid w:val="00A86E95"/>
    <w:rsid w:val="00A872E5"/>
    <w:rsid w:val="00A91054"/>
    <w:rsid w:val="00A91A97"/>
    <w:rsid w:val="00A91EB1"/>
    <w:rsid w:val="00A960BE"/>
    <w:rsid w:val="00A971F9"/>
    <w:rsid w:val="00A97B7A"/>
    <w:rsid w:val="00A97E1E"/>
    <w:rsid w:val="00AA0BFF"/>
    <w:rsid w:val="00AA38D5"/>
    <w:rsid w:val="00AA3C8C"/>
    <w:rsid w:val="00AA50A0"/>
    <w:rsid w:val="00AB05C3"/>
    <w:rsid w:val="00AB0ECF"/>
    <w:rsid w:val="00AB1F4C"/>
    <w:rsid w:val="00AB1FB3"/>
    <w:rsid w:val="00AB31BF"/>
    <w:rsid w:val="00AB5683"/>
    <w:rsid w:val="00AC21E6"/>
    <w:rsid w:val="00AC2456"/>
    <w:rsid w:val="00AC3E85"/>
    <w:rsid w:val="00AC41F6"/>
    <w:rsid w:val="00AC60E7"/>
    <w:rsid w:val="00AC642D"/>
    <w:rsid w:val="00AC7D88"/>
    <w:rsid w:val="00AD0AD3"/>
    <w:rsid w:val="00AD1556"/>
    <w:rsid w:val="00AD1876"/>
    <w:rsid w:val="00AD1998"/>
    <w:rsid w:val="00AD2CEE"/>
    <w:rsid w:val="00AD3721"/>
    <w:rsid w:val="00AD3D53"/>
    <w:rsid w:val="00AD49E7"/>
    <w:rsid w:val="00AD55C6"/>
    <w:rsid w:val="00AD6C16"/>
    <w:rsid w:val="00AD7866"/>
    <w:rsid w:val="00AD7B41"/>
    <w:rsid w:val="00AE0250"/>
    <w:rsid w:val="00AE2593"/>
    <w:rsid w:val="00AE2D32"/>
    <w:rsid w:val="00AE3DB4"/>
    <w:rsid w:val="00AE5E45"/>
    <w:rsid w:val="00AF02B1"/>
    <w:rsid w:val="00AF0D89"/>
    <w:rsid w:val="00AF1466"/>
    <w:rsid w:val="00AF259C"/>
    <w:rsid w:val="00AF2E7E"/>
    <w:rsid w:val="00AF53A8"/>
    <w:rsid w:val="00AF59B7"/>
    <w:rsid w:val="00AF5F23"/>
    <w:rsid w:val="00B02184"/>
    <w:rsid w:val="00B02A0F"/>
    <w:rsid w:val="00B02FB6"/>
    <w:rsid w:val="00B03363"/>
    <w:rsid w:val="00B04C23"/>
    <w:rsid w:val="00B058BD"/>
    <w:rsid w:val="00B0672B"/>
    <w:rsid w:val="00B117EB"/>
    <w:rsid w:val="00B12685"/>
    <w:rsid w:val="00B1269C"/>
    <w:rsid w:val="00B132B7"/>
    <w:rsid w:val="00B14177"/>
    <w:rsid w:val="00B1580B"/>
    <w:rsid w:val="00B15A48"/>
    <w:rsid w:val="00B16169"/>
    <w:rsid w:val="00B16B78"/>
    <w:rsid w:val="00B16DF6"/>
    <w:rsid w:val="00B20A94"/>
    <w:rsid w:val="00B21461"/>
    <w:rsid w:val="00B22058"/>
    <w:rsid w:val="00B2243E"/>
    <w:rsid w:val="00B22BE7"/>
    <w:rsid w:val="00B233F1"/>
    <w:rsid w:val="00B25607"/>
    <w:rsid w:val="00B26A17"/>
    <w:rsid w:val="00B26C8E"/>
    <w:rsid w:val="00B26CD4"/>
    <w:rsid w:val="00B26FB6"/>
    <w:rsid w:val="00B3018A"/>
    <w:rsid w:val="00B30423"/>
    <w:rsid w:val="00B3182B"/>
    <w:rsid w:val="00B31CDC"/>
    <w:rsid w:val="00B33E77"/>
    <w:rsid w:val="00B34953"/>
    <w:rsid w:val="00B3568F"/>
    <w:rsid w:val="00B36D13"/>
    <w:rsid w:val="00B373BF"/>
    <w:rsid w:val="00B40308"/>
    <w:rsid w:val="00B4037D"/>
    <w:rsid w:val="00B423B5"/>
    <w:rsid w:val="00B43136"/>
    <w:rsid w:val="00B435AD"/>
    <w:rsid w:val="00B4392F"/>
    <w:rsid w:val="00B43B6A"/>
    <w:rsid w:val="00B43D98"/>
    <w:rsid w:val="00B45813"/>
    <w:rsid w:val="00B45DC4"/>
    <w:rsid w:val="00B46484"/>
    <w:rsid w:val="00B46B47"/>
    <w:rsid w:val="00B50F08"/>
    <w:rsid w:val="00B52493"/>
    <w:rsid w:val="00B53287"/>
    <w:rsid w:val="00B551F7"/>
    <w:rsid w:val="00B5539A"/>
    <w:rsid w:val="00B5559D"/>
    <w:rsid w:val="00B60D5F"/>
    <w:rsid w:val="00B60DA2"/>
    <w:rsid w:val="00B635B1"/>
    <w:rsid w:val="00B65B83"/>
    <w:rsid w:val="00B66C63"/>
    <w:rsid w:val="00B66F22"/>
    <w:rsid w:val="00B66F3E"/>
    <w:rsid w:val="00B71A22"/>
    <w:rsid w:val="00B73253"/>
    <w:rsid w:val="00B73525"/>
    <w:rsid w:val="00B76CCE"/>
    <w:rsid w:val="00B77DB2"/>
    <w:rsid w:val="00B818F3"/>
    <w:rsid w:val="00B84227"/>
    <w:rsid w:val="00B859CC"/>
    <w:rsid w:val="00B86CB0"/>
    <w:rsid w:val="00B86F45"/>
    <w:rsid w:val="00B90756"/>
    <w:rsid w:val="00B916C4"/>
    <w:rsid w:val="00B9214F"/>
    <w:rsid w:val="00B9256F"/>
    <w:rsid w:val="00B93ECC"/>
    <w:rsid w:val="00B94778"/>
    <w:rsid w:val="00B947FA"/>
    <w:rsid w:val="00B952BD"/>
    <w:rsid w:val="00B95C01"/>
    <w:rsid w:val="00B961DC"/>
    <w:rsid w:val="00BA0955"/>
    <w:rsid w:val="00BA146A"/>
    <w:rsid w:val="00BA1CFC"/>
    <w:rsid w:val="00BA4841"/>
    <w:rsid w:val="00BA58DA"/>
    <w:rsid w:val="00BA6059"/>
    <w:rsid w:val="00BA657D"/>
    <w:rsid w:val="00BA6C89"/>
    <w:rsid w:val="00BA7860"/>
    <w:rsid w:val="00BA78CA"/>
    <w:rsid w:val="00BB06A7"/>
    <w:rsid w:val="00BB1180"/>
    <w:rsid w:val="00BB1BB1"/>
    <w:rsid w:val="00BB28F9"/>
    <w:rsid w:val="00BB2A82"/>
    <w:rsid w:val="00BB597B"/>
    <w:rsid w:val="00BB6624"/>
    <w:rsid w:val="00BB6894"/>
    <w:rsid w:val="00BB77E8"/>
    <w:rsid w:val="00BB78FE"/>
    <w:rsid w:val="00BC280F"/>
    <w:rsid w:val="00BC3A20"/>
    <w:rsid w:val="00BC4632"/>
    <w:rsid w:val="00BC47F6"/>
    <w:rsid w:val="00BC49F0"/>
    <w:rsid w:val="00BC5B2C"/>
    <w:rsid w:val="00BC640B"/>
    <w:rsid w:val="00BC7BB9"/>
    <w:rsid w:val="00BD3F35"/>
    <w:rsid w:val="00BD5961"/>
    <w:rsid w:val="00BD623B"/>
    <w:rsid w:val="00BE25D1"/>
    <w:rsid w:val="00BE4E6E"/>
    <w:rsid w:val="00BE516D"/>
    <w:rsid w:val="00BE566A"/>
    <w:rsid w:val="00BE5CD6"/>
    <w:rsid w:val="00BF0C5A"/>
    <w:rsid w:val="00BF1E2D"/>
    <w:rsid w:val="00BF68EE"/>
    <w:rsid w:val="00C0244F"/>
    <w:rsid w:val="00C02D03"/>
    <w:rsid w:val="00C0375F"/>
    <w:rsid w:val="00C03EA1"/>
    <w:rsid w:val="00C05E6F"/>
    <w:rsid w:val="00C1169C"/>
    <w:rsid w:val="00C122DA"/>
    <w:rsid w:val="00C13E3D"/>
    <w:rsid w:val="00C16578"/>
    <w:rsid w:val="00C16EEE"/>
    <w:rsid w:val="00C20DB9"/>
    <w:rsid w:val="00C20F5E"/>
    <w:rsid w:val="00C210DC"/>
    <w:rsid w:val="00C268F0"/>
    <w:rsid w:val="00C26BBF"/>
    <w:rsid w:val="00C279FE"/>
    <w:rsid w:val="00C27A12"/>
    <w:rsid w:val="00C31FDD"/>
    <w:rsid w:val="00C322BF"/>
    <w:rsid w:val="00C32BC7"/>
    <w:rsid w:val="00C33839"/>
    <w:rsid w:val="00C406F7"/>
    <w:rsid w:val="00C41974"/>
    <w:rsid w:val="00C434E4"/>
    <w:rsid w:val="00C4468A"/>
    <w:rsid w:val="00C4609D"/>
    <w:rsid w:val="00C47279"/>
    <w:rsid w:val="00C505F5"/>
    <w:rsid w:val="00C51813"/>
    <w:rsid w:val="00C52601"/>
    <w:rsid w:val="00C5348C"/>
    <w:rsid w:val="00C53A40"/>
    <w:rsid w:val="00C54959"/>
    <w:rsid w:val="00C5497F"/>
    <w:rsid w:val="00C619A1"/>
    <w:rsid w:val="00C63088"/>
    <w:rsid w:val="00C6312D"/>
    <w:rsid w:val="00C6495B"/>
    <w:rsid w:val="00C651B6"/>
    <w:rsid w:val="00C65FD4"/>
    <w:rsid w:val="00C669C6"/>
    <w:rsid w:val="00C70285"/>
    <w:rsid w:val="00C70A54"/>
    <w:rsid w:val="00C70BBD"/>
    <w:rsid w:val="00C70D08"/>
    <w:rsid w:val="00C728FB"/>
    <w:rsid w:val="00C7298E"/>
    <w:rsid w:val="00C72A99"/>
    <w:rsid w:val="00C7354F"/>
    <w:rsid w:val="00C746D3"/>
    <w:rsid w:val="00C7583C"/>
    <w:rsid w:val="00C75F02"/>
    <w:rsid w:val="00C76A0C"/>
    <w:rsid w:val="00C770E0"/>
    <w:rsid w:val="00C77528"/>
    <w:rsid w:val="00C77BB8"/>
    <w:rsid w:val="00C8046F"/>
    <w:rsid w:val="00C81843"/>
    <w:rsid w:val="00C839FF"/>
    <w:rsid w:val="00C84766"/>
    <w:rsid w:val="00C854EB"/>
    <w:rsid w:val="00C85DF6"/>
    <w:rsid w:val="00C85E90"/>
    <w:rsid w:val="00C861B5"/>
    <w:rsid w:val="00C900F3"/>
    <w:rsid w:val="00C903C9"/>
    <w:rsid w:val="00C9043F"/>
    <w:rsid w:val="00C907AE"/>
    <w:rsid w:val="00C90D1A"/>
    <w:rsid w:val="00C90D8F"/>
    <w:rsid w:val="00C92BF7"/>
    <w:rsid w:val="00C94840"/>
    <w:rsid w:val="00C95C73"/>
    <w:rsid w:val="00C95C99"/>
    <w:rsid w:val="00C96454"/>
    <w:rsid w:val="00C9763B"/>
    <w:rsid w:val="00CA28F3"/>
    <w:rsid w:val="00CA29E8"/>
    <w:rsid w:val="00CA354E"/>
    <w:rsid w:val="00CA484E"/>
    <w:rsid w:val="00CA6F82"/>
    <w:rsid w:val="00CB2AF9"/>
    <w:rsid w:val="00CB2EF9"/>
    <w:rsid w:val="00CB48A5"/>
    <w:rsid w:val="00CB5668"/>
    <w:rsid w:val="00CB63C8"/>
    <w:rsid w:val="00CB6799"/>
    <w:rsid w:val="00CB69D2"/>
    <w:rsid w:val="00CC07E8"/>
    <w:rsid w:val="00CC3222"/>
    <w:rsid w:val="00CC3A01"/>
    <w:rsid w:val="00CC3B44"/>
    <w:rsid w:val="00CC43A5"/>
    <w:rsid w:val="00CC4A27"/>
    <w:rsid w:val="00CC528E"/>
    <w:rsid w:val="00CC5BE1"/>
    <w:rsid w:val="00CC7B87"/>
    <w:rsid w:val="00CD0AA0"/>
    <w:rsid w:val="00CD21A4"/>
    <w:rsid w:val="00CD29F3"/>
    <w:rsid w:val="00CD3410"/>
    <w:rsid w:val="00CD3668"/>
    <w:rsid w:val="00CD3F6F"/>
    <w:rsid w:val="00CD41E9"/>
    <w:rsid w:val="00CD4BFB"/>
    <w:rsid w:val="00CD4BFE"/>
    <w:rsid w:val="00CD7570"/>
    <w:rsid w:val="00CE0789"/>
    <w:rsid w:val="00CE2028"/>
    <w:rsid w:val="00CE32D4"/>
    <w:rsid w:val="00CE39CB"/>
    <w:rsid w:val="00CE4DA8"/>
    <w:rsid w:val="00CE5E9A"/>
    <w:rsid w:val="00CE7049"/>
    <w:rsid w:val="00CF1197"/>
    <w:rsid w:val="00CF41A3"/>
    <w:rsid w:val="00CF480A"/>
    <w:rsid w:val="00CF5755"/>
    <w:rsid w:val="00CF58A4"/>
    <w:rsid w:val="00CF5D7B"/>
    <w:rsid w:val="00CF658C"/>
    <w:rsid w:val="00CF65A3"/>
    <w:rsid w:val="00CF67A4"/>
    <w:rsid w:val="00CF72BF"/>
    <w:rsid w:val="00D014C6"/>
    <w:rsid w:val="00D01513"/>
    <w:rsid w:val="00D01A4B"/>
    <w:rsid w:val="00D025AA"/>
    <w:rsid w:val="00D05584"/>
    <w:rsid w:val="00D075AE"/>
    <w:rsid w:val="00D07E68"/>
    <w:rsid w:val="00D10396"/>
    <w:rsid w:val="00D10E08"/>
    <w:rsid w:val="00D113FC"/>
    <w:rsid w:val="00D11781"/>
    <w:rsid w:val="00D11C31"/>
    <w:rsid w:val="00D126B1"/>
    <w:rsid w:val="00D12745"/>
    <w:rsid w:val="00D1410E"/>
    <w:rsid w:val="00D147B3"/>
    <w:rsid w:val="00D150FB"/>
    <w:rsid w:val="00D152B9"/>
    <w:rsid w:val="00D169AD"/>
    <w:rsid w:val="00D20BFD"/>
    <w:rsid w:val="00D20FEB"/>
    <w:rsid w:val="00D210D4"/>
    <w:rsid w:val="00D22598"/>
    <w:rsid w:val="00D245D1"/>
    <w:rsid w:val="00D304CA"/>
    <w:rsid w:val="00D31B48"/>
    <w:rsid w:val="00D325D1"/>
    <w:rsid w:val="00D3345C"/>
    <w:rsid w:val="00D336A7"/>
    <w:rsid w:val="00D33C51"/>
    <w:rsid w:val="00D33F06"/>
    <w:rsid w:val="00D34F6B"/>
    <w:rsid w:val="00D36769"/>
    <w:rsid w:val="00D40B66"/>
    <w:rsid w:val="00D4213B"/>
    <w:rsid w:val="00D428EC"/>
    <w:rsid w:val="00D42B6E"/>
    <w:rsid w:val="00D42C95"/>
    <w:rsid w:val="00D45708"/>
    <w:rsid w:val="00D45935"/>
    <w:rsid w:val="00D4634A"/>
    <w:rsid w:val="00D475CD"/>
    <w:rsid w:val="00D50610"/>
    <w:rsid w:val="00D50641"/>
    <w:rsid w:val="00D531AA"/>
    <w:rsid w:val="00D53744"/>
    <w:rsid w:val="00D537B6"/>
    <w:rsid w:val="00D56529"/>
    <w:rsid w:val="00D56E65"/>
    <w:rsid w:val="00D573B5"/>
    <w:rsid w:val="00D57C00"/>
    <w:rsid w:val="00D60116"/>
    <w:rsid w:val="00D6072D"/>
    <w:rsid w:val="00D60FA6"/>
    <w:rsid w:val="00D61176"/>
    <w:rsid w:val="00D6266D"/>
    <w:rsid w:val="00D629BA"/>
    <w:rsid w:val="00D62B27"/>
    <w:rsid w:val="00D62CA1"/>
    <w:rsid w:val="00D62FD2"/>
    <w:rsid w:val="00D63CD9"/>
    <w:rsid w:val="00D63E05"/>
    <w:rsid w:val="00D63FD4"/>
    <w:rsid w:val="00D651D0"/>
    <w:rsid w:val="00D6598D"/>
    <w:rsid w:val="00D65FD7"/>
    <w:rsid w:val="00D67EEB"/>
    <w:rsid w:val="00D70BA5"/>
    <w:rsid w:val="00D70CA9"/>
    <w:rsid w:val="00D73034"/>
    <w:rsid w:val="00D7305A"/>
    <w:rsid w:val="00D739CE"/>
    <w:rsid w:val="00D74172"/>
    <w:rsid w:val="00D741FD"/>
    <w:rsid w:val="00D744B6"/>
    <w:rsid w:val="00D7464F"/>
    <w:rsid w:val="00D74CEE"/>
    <w:rsid w:val="00D75269"/>
    <w:rsid w:val="00D7594E"/>
    <w:rsid w:val="00D759CD"/>
    <w:rsid w:val="00D75B01"/>
    <w:rsid w:val="00D75BD3"/>
    <w:rsid w:val="00D75DBE"/>
    <w:rsid w:val="00D75EE5"/>
    <w:rsid w:val="00D76211"/>
    <w:rsid w:val="00D772F6"/>
    <w:rsid w:val="00D815BA"/>
    <w:rsid w:val="00D81DD0"/>
    <w:rsid w:val="00D82838"/>
    <w:rsid w:val="00D82F25"/>
    <w:rsid w:val="00D83DDE"/>
    <w:rsid w:val="00D85561"/>
    <w:rsid w:val="00D86D4E"/>
    <w:rsid w:val="00D875A6"/>
    <w:rsid w:val="00D90D80"/>
    <w:rsid w:val="00D90E6A"/>
    <w:rsid w:val="00D91DC3"/>
    <w:rsid w:val="00D921DD"/>
    <w:rsid w:val="00D9268E"/>
    <w:rsid w:val="00D92E9B"/>
    <w:rsid w:val="00D9495E"/>
    <w:rsid w:val="00D96420"/>
    <w:rsid w:val="00D97372"/>
    <w:rsid w:val="00D97F25"/>
    <w:rsid w:val="00DA02AD"/>
    <w:rsid w:val="00DA24A4"/>
    <w:rsid w:val="00DA26CC"/>
    <w:rsid w:val="00DA2C98"/>
    <w:rsid w:val="00DA3468"/>
    <w:rsid w:val="00DA3E50"/>
    <w:rsid w:val="00DA4984"/>
    <w:rsid w:val="00DA4EF0"/>
    <w:rsid w:val="00DA7DFE"/>
    <w:rsid w:val="00DB4F79"/>
    <w:rsid w:val="00DB5F5B"/>
    <w:rsid w:val="00DB782E"/>
    <w:rsid w:val="00DC084D"/>
    <w:rsid w:val="00DC0B92"/>
    <w:rsid w:val="00DC4215"/>
    <w:rsid w:val="00DC4924"/>
    <w:rsid w:val="00DC5F40"/>
    <w:rsid w:val="00DC651A"/>
    <w:rsid w:val="00DC66CE"/>
    <w:rsid w:val="00DC6F25"/>
    <w:rsid w:val="00DC7019"/>
    <w:rsid w:val="00DD0180"/>
    <w:rsid w:val="00DD3E4D"/>
    <w:rsid w:val="00DD5B70"/>
    <w:rsid w:val="00DD612E"/>
    <w:rsid w:val="00DD69DC"/>
    <w:rsid w:val="00DE07B1"/>
    <w:rsid w:val="00DE1193"/>
    <w:rsid w:val="00DE1986"/>
    <w:rsid w:val="00DE1E5D"/>
    <w:rsid w:val="00DE323E"/>
    <w:rsid w:val="00DE3EED"/>
    <w:rsid w:val="00DE4C88"/>
    <w:rsid w:val="00DE5E5C"/>
    <w:rsid w:val="00DE6C4E"/>
    <w:rsid w:val="00DE6DC9"/>
    <w:rsid w:val="00DE7C99"/>
    <w:rsid w:val="00DF0057"/>
    <w:rsid w:val="00DF0744"/>
    <w:rsid w:val="00DF1E05"/>
    <w:rsid w:val="00DF2217"/>
    <w:rsid w:val="00DF4581"/>
    <w:rsid w:val="00DF45F6"/>
    <w:rsid w:val="00DF6CDD"/>
    <w:rsid w:val="00DF7689"/>
    <w:rsid w:val="00DF7872"/>
    <w:rsid w:val="00E02761"/>
    <w:rsid w:val="00E03241"/>
    <w:rsid w:val="00E03A71"/>
    <w:rsid w:val="00E05161"/>
    <w:rsid w:val="00E056EE"/>
    <w:rsid w:val="00E06CAB"/>
    <w:rsid w:val="00E076AF"/>
    <w:rsid w:val="00E07C39"/>
    <w:rsid w:val="00E07F0F"/>
    <w:rsid w:val="00E106F8"/>
    <w:rsid w:val="00E1190C"/>
    <w:rsid w:val="00E123FD"/>
    <w:rsid w:val="00E1316D"/>
    <w:rsid w:val="00E143D3"/>
    <w:rsid w:val="00E1471F"/>
    <w:rsid w:val="00E14D3D"/>
    <w:rsid w:val="00E1632C"/>
    <w:rsid w:val="00E16DC5"/>
    <w:rsid w:val="00E22572"/>
    <w:rsid w:val="00E225CF"/>
    <w:rsid w:val="00E23EA1"/>
    <w:rsid w:val="00E24051"/>
    <w:rsid w:val="00E24694"/>
    <w:rsid w:val="00E25EDF"/>
    <w:rsid w:val="00E3067E"/>
    <w:rsid w:val="00E306A6"/>
    <w:rsid w:val="00E32138"/>
    <w:rsid w:val="00E33F58"/>
    <w:rsid w:val="00E34833"/>
    <w:rsid w:val="00E35323"/>
    <w:rsid w:val="00E3632F"/>
    <w:rsid w:val="00E36ADB"/>
    <w:rsid w:val="00E36FFC"/>
    <w:rsid w:val="00E37133"/>
    <w:rsid w:val="00E375C1"/>
    <w:rsid w:val="00E37DD1"/>
    <w:rsid w:val="00E40910"/>
    <w:rsid w:val="00E4193A"/>
    <w:rsid w:val="00E41A47"/>
    <w:rsid w:val="00E42386"/>
    <w:rsid w:val="00E4266F"/>
    <w:rsid w:val="00E43BA2"/>
    <w:rsid w:val="00E47C4A"/>
    <w:rsid w:val="00E50F60"/>
    <w:rsid w:val="00E5142D"/>
    <w:rsid w:val="00E5227C"/>
    <w:rsid w:val="00E55EC7"/>
    <w:rsid w:val="00E56CB1"/>
    <w:rsid w:val="00E62371"/>
    <w:rsid w:val="00E63085"/>
    <w:rsid w:val="00E6350F"/>
    <w:rsid w:val="00E63FD5"/>
    <w:rsid w:val="00E64B35"/>
    <w:rsid w:val="00E6606C"/>
    <w:rsid w:val="00E662DF"/>
    <w:rsid w:val="00E66CF2"/>
    <w:rsid w:val="00E71FE5"/>
    <w:rsid w:val="00E73ECF"/>
    <w:rsid w:val="00E76576"/>
    <w:rsid w:val="00E767DE"/>
    <w:rsid w:val="00E80025"/>
    <w:rsid w:val="00E8024C"/>
    <w:rsid w:val="00E804A9"/>
    <w:rsid w:val="00E805EF"/>
    <w:rsid w:val="00E81704"/>
    <w:rsid w:val="00E844BE"/>
    <w:rsid w:val="00E8500F"/>
    <w:rsid w:val="00E854E3"/>
    <w:rsid w:val="00E8588E"/>
    <w:rsid w:val="00E8660F"/>
    <w:rsid w:val="00E87905"/>
    <w:rsid w:val="00E924BD"/>
    <w:rsid w:val="00E93240"/>
    <w:rsid w:val="00E93CFB"/>
    <w:rsid w:val="00E96476"/>
    <w:rsid w:val="00E96E49"/>
    <w:rsid w:val="00E975ED"/>
    <w:rsid w:val="00E97849"/>
    <w:rsid w:val="00EA090C"/>
    <w:rsid w:val="00EA12A1"/>
    <w:rsid w:val="00EA3589"/>
    <w:rsid w:val="00EA4BBD"/>
    <w:rsid w:val="00EA550A"/>
    <w:rsid w:val="00EA55D7"/>
    <w:rsid w:val="00EA5FDD"/>
    <w:rsid w:val="00EA6717"/>
    <w:rsid w:val="00EB062B"/>
    <w:rsid w:val="00EB19D2"/>
    <w:rsid w:val="00EB28DC"/>
    <w:rsid w:val="00EB3D81"/>
    <w:rsid w:val="00EB4667"/>
    <w:rsid w:val="00EB52BE"/>
    <w:rsid w:val="00EB5692"/>
    <w:rsid w:val="00EB7566"/>
    <w:rsid w:val="00EC0105"/>
    <w:rsid w:val="00EC0541"/>
    <w:rsid w:val="00EC1562"/>
    <w:rsid w:val="00EC1F2B"/>
    <w:rsid w:val="00EC25BB"/>
    <w:rsid w:val="00EC27FA"/>
    <w:rsid w:val="00EC2863"/>
    <w:rsid w:val="00EC503B"/>
    <w:rsid w:val="00EC7F68"/>
    <w:rsid w:val="00ED0560"/>
    <w:rsid w:val="00ED07BC"/>
    <w:rsid w:val="00ED1121"/>
    <w:rsid w:val="00ED11B0"/>
    <w:rsid w:val="00ED57FC"/>
    <w:rsid w:val="00ED5AAB"/>
    <w:rsid w:val="00ED7148"/>
    <w:rsid w:val="00ED7B2F"/>
    <w:rsid w:val="00EE02D8"/>
    <w:rsid w:val="00EE1A17"/>
    <w:rsid w:val="00EE291C"/>
    <w:rsid w:val="00EE33C8"/>
    <w:rsid w:val="00EE4B29"/>
    <w:rsid w:val="00EE514B"/>
    <w:rsid w:val="00EE7117"/>
    <w:rsid w:val="00EF038A"/>
    <w:rsid w:val="00EF05FD"/>
    <w:rsid w:val="00EF1F2B"/>
    <w:rsid w:val="00EF32FC"/>
    <w:rsid w:val="00EF586B"/>
    <w:rsid w:val="00F02F04"/>
    <w:rsid w:val="00F059F4"/>
    <w:rsid w:val="00F06297"/>
    <w:rsid w:val="00F06356"/>
    <w:rsid w:val="00F0678B"/>
    <w:rsid w:val="00F101FB"/>
    <w:rsid w:val="00F11869"/>
    <w:rsid w:val="00F11F4F"/>
    <w:rsid w:val="00F13346"/>
    <w:rsid w:val="00F137BB"/>
    <w:rsid w:val="00F16872"/>
    <w:rsid w:val="00F213AF"/>
    <w:rsid w:val="00F246A6"/>
    <w:rsid w:val="00F252C0"/>
    <w:rsid w:val="00F25500"/>
    <w:rsid w:val="00F2593E"/>
    <w:rsid w:val="00F259F4"/>
    <w:rsid w:val="00F304A8"/>
    <w:rsid w:val="00F30F14"/>
    <w:rsid w:val="00F337BA"/>
    <w:rsid w:val="00F33F6D"/>
    <w:rsid w:val="00F355E9"/>
    <w:rsid w:val="00F36574"/>
    <w:rsid w:val="00F368E8"/>
    <w:rsid w:val="00F4053E"/>
    <w:rsid w:val="00F405E8"/>
    <w:rsid w:val="00F40748"/>
    <w:rsid w:val="00F41CA1"/>
    <w:rsid w:val="00F432CF"/>
    <w:rsid w:val="00F433FF"/>
    <w:rsid w:val="00F43448"/>
    <w:rsid w:val="00F43763"/>
    <w:rsid w:val="00F438BF"/>
    <w:rsid w:val="00F45DC0"/>
    <w:rsid w:val="00F46433"/>
    <w:rsid w:val="00F46F8C"/>
    <w:rsid w:val="00F473EC"/>
    <w:rsid w:val="00F502B6"/>
    <w:rsid w:val="00F53265"/>
    <w:rsid w:val="00F5413D"/>
    <w:rsid w:val="00F543C2"/>
    <w:rsid w:val="00F54606"/>
    <w:rsid w:val="00F54920"/>
    <w:rsid w:val="00F552EF"/>
    <w:rsid w:val="00F557DD"/>
    <w:rsid w:val="00F558FB"/>
    <w:rsid w:val="00F56F06"/>
    <w:rsid w:val="00F62129"/>
    <w:rsid w:val="00F62971"/>
    <w:rsid w:val="00F63537"/>
    <w:rsid w:val="00F637BC"/>
    <w:rsid w:val="00F6487C"/>
    <w:rsid w:val="00F67BAB"/>
    <w:rsid w:val="00F70966"/>
    <w:rsid w:val="00F73087"/>
    <w:rsid w:val="00F737A3"/>
    <w:rsid w:val="00F73CDE"/>
    <w:rsid w:val="00F7507B"/>
    <w:rsid w:val="00F82714"/>
    <w:rsid w:val="00F82B49"/>
    <w:rsid w:val="00F8327F"/>
    <w:rsid w:val="00F842E2"/>
    <w:rsid w:val="00F847BB"/>
    <w:rsid w:val="00F84844"/>
    <w:rsid w:val="00F848EB"/>
    <w:rsid w:val="00F856DA"/>
    <w:rsid w:val="00F859D6"/>
    <w:rsid w:val="00F86530"/>
    <w:rsid w:val="00F87CF5"/>
    <w:rsid w:val="00F90244"/>
    <w:rsid w:val="00F9065F"/>
    <w:rsid w:val="00F90C50"/>
    <w:rsid w:val="00F90FA6"/>
    <w:rsid w:val="00F921BF"/>
    <w:rsid w:val="00F93106"/>
    <w:rsid w:val="00F93640"/>
    <w:rsid w:val="00F945A5"/>
    <w:rsid w:val="00F9688D"/>
    <w:rsid w:val="00FA0C0F"/>
    <w:rsid w:val="00FA0D7B"/>
    <w:rsid w:val="00FA2BD0"/>
    <w:rsid w:val="00FA3998"/>
    <w:rsid w:val="00FA3DAC"/>
    <w:rsid w:val="00FA5210"/>
    <w:rsid w:val="00FA5F67"/>
    <w:rsid w:val="00FA74B5"/>
    <w:rsid w:val="00FA786A"/>
    <w:rsid w:val="00FB023B"/>
    <w:rsid w:val="00FB14C3"/>
    <w:rsid w:val="00FB19F2"/>
    <w:rsid w:val="00FB44FC"/>
    <w:rsid w:val="00FC103B"/>
    <w:rsid w:val="00FC1B08"/>
    <w:rsid w:val="00FC263E"/>
    <w:rsid w:val="00FC635E"/>
    <w:rsid w:val="00FC7352"/>
    <w:rsid w:val="00FC7EF8"/>
    <w:rsid w:val="00FD0223"/>
    <w:rsid w:val="00FD0363"/>
    <w:rsid w:val="00FD1269"/>
    <w:rsid w:val="00FD16EF"/>
    <w:rsid w:val="00FD196C"/>
    <w:rsid w:val="00FD2999"/>
    <w:rsid w:val="00FD2E70"/>
    <w:rsid w:val="00FD38C6"/>
    <w:rsid w:val="00FD45BF"/>
    <w:rsid w:val="00FD4D5C"/>
    <w:rsid w:val="00FD5976"/>
    <w:rsid w:val="00FD6F1D"/>
    <w:rsid w:val="00FD7453"/>
    <w:rsid w:val="00FE13A1"/>
    <w:rsid w:val="00FE32EB"/>
    <w:rsid w:val="00FE3CC0"/>
    <w:rsid w:val="00FE41A8"/>
    <w:rsid w:val="00FE4468"/>
    <w:rsid w:val="00FE6438"/>
    <w:rsid w:val="00FE72EA"/>
    <w:rsid w:val="00FF18FF"/>
    <w:rsid w:val="00FF42DD"/>
    <w:rsid w:val="00FF4E86"/>
    <w:rsid w:val="00FF5C72"/>
    <w:rsid w:val="00FF6678"/>
    <w:rsid w:val="00FF7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025BE"/>
  <w15:chartTrackingRefBased/>
  <w15:docId w15:val="{39BF0AF6-3503-4C00-A56B-ABEA365BD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0F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0FA6"/>
    <w:pPr>
      <w:ind w:left="720"/>
      <w:contextualSpacing/>
    </w:pPr>
  </w:style>
  <w:style w:type="character" w:styleId="Hyperlink">
    <w:name w:val="Hyperlink"/>
    <w:basedOn w:val="DefaultParagraphFont"/>
    <w:uiPriority w:val="99"/>
    <w:unhideWhenUsed/>
    <w:rsid w:val="0029662A"/>
    <w:rPr>
      <w:color w:val="0000FF"/>
      <w:u w:val="single"/>
    </w:rPr>
  </w:style>
  <w:style w:type="paragraph" w:styleId="NormalWeb">
    <w:name w:val="Normal (Web)"/>
    <w:basedOn w:val="Normal"/>
    <w:uiPriority w:val="99"/>
    <w:semiHidden/>
    <w:unhideWhenUsed/>
    <w:rsid w:val="000A1CBB"/>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4392F"/>
    <w:rPr>
      <w:color w:val="954F72" w:themeColor="followedHyperlink"/>
      <w:u w:val="single"/>
    </w:rPr>
  </w:style>
  <w:style w:type="paragraph" w:styleId="FootnoteText">
    <w:name w:val="footnote text"/>
    <w:basedOn w:val="Normal"/>
    <w:link w:val="FootnoteTextChar"/>
    <w:uiPriority w:val="99"/>
    <w:semiHidden/>
    <w:unhideWhenUsed/>
    <w:rsid w:val="005618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61869"/>
    <w:rPr>
      <w:sz w:val="20"/>
      <w:szCs w:val="20"/>
    </w:rPr>
  </w:style>
  <w:style w:type="character" w:styleId="FootnoteReference">
    <w:name w:val="footnote reference"/>
    <w:basedOn w:val="DefaultParagraphFont"/>
    <w:uiPriority w:val="99"/>
    <w:semiHidden/>
    <w:unhideWhenUsed/>
    <w:rsid w:val="00561869"/>
    <w:rPr>
      <w:vertAlign w:val="superscript"/>
    </w:rPr>
  </w:style>
  <w:style w:type="character" w:styleId="UnresolvedMention">
    <w:name w:val="Unresolved Mention"/>
    <w:basedOn w:val="DefaultParagraphFont"/>
    <w:uiPriority w:val="99"/>
    <w:semiHidden/>
    <w:unhideWhenUsed/>
    <w:rsid w:val="007C463B"/>
    <w:rPr>
      <w:color w:val="605E5C"/>
      <w:shd w:val="clear" w:color="auto" w:fill="E1DFDD"/>
    </w:rPr>
  </w:style>
  <w:style w:type="paragraph" w:styleId="BalloonText">
    <w:name w:val="Balloon Text"/>
    <w:basedOn w:val="Normal"/>
    <w:link w:val="BalloonTextChar"/>
    <w:uiPriority w:val="99"/>
    <w:semiHidden/>
    <w:unhideWhenUsed/>
    <w:rsid w:val="00041E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E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22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785950-E316-4631-9020-9C7157E9E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1751</Words>
  <Characters>9981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Helms</dc:creator>
  <cp:keywords/>
  <dc:description/>
  <cp:lastModifiedBy>Matt Helms</cp:lastModifiedBy>
  <cp:revision>13</cp:revision>
  <dcterms:created xsi:type="dcterms:W3CDTF">2022-08-11T19:36:00Z</dcterms:created>
  <dcterms:modified xsi:type="dcterms:W3CDTF">2022-08-11T20:08:00Z</dcterms:modified>
</cp:coreProperties>
</file>