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C25C4BB" w:rsidR="00D60FA6" w:rsidRDefault="00601EC3" w:rsidP="00D60FA6">
      <w:pPr>
        <w:spacing w:after="0"/>
        <w:rPr>
          <w:rFonts w:ascii="Sitka Heading" w:hAnsi="Sitka Heading"/>
          <w:sz w:val="36"/>
          <w:szCs w:val="44"/>
        </w:rPr>
      </w:pPr>
      <w:r>
        <w:rPr>
          <w:rFonts w:ascii="Sitka Heading" w:hAnsi="Sitka Heading"/>
          <w:sz w:val="44"/>
          <w:szCs w:val="44"/>
        </w:rPr>
        <w:t>Zacchaeus</w:t>
      </w:r>
      <w:r>
        <w:rPr>
          <w:rFonts w:ascii="Sitka Heading" w:hAnsi="Sitka Heading"/>
          <w:sz w:val="44"/>
          <w:szCs w:val="44"/>
        </w:rPr>
        <w:tab/>
      </w:r>
      <w:r>
        <w:rPr>
          <w:rFonts w:ascii="Sitka Heading" w:hAnsi="Sitka Heading"/>
          <w:sz w:val="44"/>
          <w:szCs w:val="44"/>
        </w:rPr>
        <w:tab/>
      </w:r>
      <w:r>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3D4C00">
        <w:rPr>
          <w:rFonts w:ascii="Sitka Heading" w:hAnsi="Sitka Heading"/>
          <w:sz w:val="36"/>
          <w:szCs w:val="48"/>
        </w:rPr>
        <w:t xml:space="preserve">March </w:t>
      </w:r>
      <w:r w:rsidR="00D15C90">
        <w:rPr>
          <w:rFonts w:ascii="Sitka Heading" w:hAnsi="Sitka Heading"/>
          <w:sz w:val="36"/>
          <w:szCs w:val="48"/>
        </w:rPr>
        <w:t>27</w:t>
      </w:r>
      <w:r w:rsidR="00D60FA6" w:rsidRPr="00865F0C">
        <w:rPr>
          <w:rFonts w:ascii="Sitka Heading" w:hAnsi="Sitka Heading"/>
          <w:sz w:val="36"/>
          <w:szCs w:val="44"/>
        </w:rPr>
        <w:t>, 202</w:t>
      </w:r>
      <w:r w:rsidR="00D15C90">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21DEFE8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3D4C00">
        <w:rPr>
          <w:rFonts w:ascii="Sitka Heading" w:hAnsi="Sitka Heading"/>
          <w:sz w:val="28"/>
          <w:szCs w:val="44"/>
        </w:rPr>
        <w:t>1</w:t>
      </w:r>
      <w:r w:rsidR="00557B1E">
        <w:rPr>
          <w:rFonts w:ascii="Sitka Heading" w:hAnsi="Sitka Heading"/>
          <w:sz w:val="28"/>
          <w:szCs w:val="44"/>
        </w:rPr>
        <w:t>9:1-10</w:t>
      </w:r>
    </w:p>
    <w:p w14:paraId="4CDDAD5E" w14:textId="11D308F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02A3E">
        <w:rPr>
          <w:rFonts w:ascii="Sitka Heading" w:hAnsi="Sitka Heading"/>
          <w:sz w:val="28"/>
          <w:szCs w:val="44"/>
        </w:rPr>
        <w:t>40</w:t>
      </w:r>
      <w:r w:rsidR="00367ED5">
        <w:rPr>
          <w:rFonts w:ascii="Sitka Heading" w:hAnsi="Sitka Heading"/>
          <w:sz w:val="28"/>
          <w:szCs w:val="44"/>
        </w:rPr>
        <w:t>0</w:t>
      </w:r>
      <w:r w:rsidR="003E08AE">
        <w:rPr>
          <w:rFonts w:ascii="Sitka Heading" w:hAnsi="Sitka Heading"/>
          <w:sz w:val="28"/>
          <w:szCs w:val="44"/>
        </w:rPr>
        <w:t xml:space="preserve"> to </w:t>
      </w:r>
      <w:r w:rsidR="00B02A3E">
        <w:rPr>
          <w:rFonts w:ascii="Sitka Heading" w:hAnsi="Sitka Heading"/>
          <w:sz w:val="28"/>
          <w:szCs w:val="44"/>
        </w:rPr>
        <w:t>40</w:t>
      </w:r>
      <w:r w:rsidR="00367ED5">
        <w:rPr>
          <w:rFonts w:ascii="Sitka Heading" w:hAnsi="Sitka Heading"/>
          <w:sz w:val="28"/>
          <w:szCs w:val="44"/>
        </w:rPr>
        <w:t>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0306864B" w:rsidR="009D5FBD" w:rsidRDefault="008705C8" w:rsidP="00D37E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Thinking about equity and fairness</w:t>
      </w:r>
      <w:r w:rsidR="00FD3E4B">
        <w:rPr>
          <w:rFonts w:ascii="Sitka Heading" w:hAnsi="Sitka Heading"/>
          <w:b/>
          <w:sz w:val="28"/>
          <w:szCs w:val="28"/>
        </w:rPr>
        <w:t>.</w:t>
      </w:r>
    </w:p>
    <w:p w14:paraId="1EE58606" w14:textId="31CAE7C5" w:rsidR="008705C8" w:rsidRPr="008705C8" w:rsidRDefault="008705C8" w:rsidP="00D37E8C">
      <w:pPr>
        <w:spacing w:after="0" w:line="276" w:lineRule="auto"/>
        <w:ind w:left="720"/>
        <w:rPr>
          <w:rFonts w:ascii="Sitka Heading" w:hAnsi="Sitka Heading"/>
          <w:sz w:val="24"/>
          <w:szCs w:val="24"/>
        </w:rPr>
      </w:pPr>
      <w:r w:rsidRPr="008705C8">
        <w:rPr>
          <w:rFonts w:ascii="Sitka Heading" w:hAnsi="Sitka Heading"/>
          <w:sz w:val="24"/>
          <w:szCs w:val="24"/>
        </w:rPr>
        <w:t xml:space="preserve">Most kids have fine-tuned sensors about what is “fair” and what is not – nothing will start an argument faster </w:t>
      </w:r>
      <w:r w:rsidR="00F55DA1" w:rsidRPr="008705C8">
        <w:rPr>
          <w:rFonts w:ascii="Sitka Heading" w:hAnsi="Sitka Heading"/>
          <w:sz w:val="24"/>
          <w:szCs w:val="24"/>
        </w:rPr>
        <w:t xml:space="preserve">among a group of kids </w:t>
      </w:r>
      <w:r w:rsidRPr="008705C8">
        <w:rPr>
          <w:rFonts w:ascii="Sitka Heading" w:hAnsi="Sitka Heading"/>
          <w:sz w:val="24"/>
          <w:szCs w:val="24"/>
        </w:rPr>
        <w:t xml:space="preserve">than </w:t>
      </w:r>
      <w:r w:rsidR="00F55DA1">
        <w:rPr>
          <w:rFonts w:ascii="Sitka Heading" w:hAnsi="Sitka Heading"/>
          <w:sz w:val="24"/>
          <w:szCs w:val="24"/>
        </w:rPr>
        <w:t xml:space="preserve">taking something that doesn’t belong to you, or </w:t>
      </w:r>
      <w:r w:rsidRPr="008705C8">
        <w:rPr>
          <w:rFonts w:ascii="Sitka Heading" w:hAnsi="Sitka Heading"/>
          <w:sz w:val="24"/>
          <w:szCs w:val="24"/>
        </w:rPr>
        <w:t>inequitably distributing something (especially between siblings)</w:t>
      </w:r>
      <w:r w:rsidR="006F2FA2">
        <w:rPr>
          <w:rFonts w:ascii="Sitka Heading" w:hAnsi="Sitka Heading"/>
          <w:sz w:val="24"/>
          <w:szCs w:val="24"/>
        </w:rPr>
        <w:t>!</w:t>
      </w:r>
      <w:r w:rsidRPr="008705C8">
        <w:rPr>
          <w:rFonts w:ascii="Sitka Heading" w:hAnsi="Sitka Heading"/>
          <w:sz w:val="24"/>
          <w:szCs w:val="24"/>
        </w:rPr>
        <w:t xml:space="preserve">  </w:t>
      </w:r>
      <w:r w:rsidR="00F55DA1">
        <w:rPr>
          <w:rFonts w:ascii="Sitka Heading" w:hAnsi="Sitka Heading"/>
          <w:sz w:val="24"/>
          <w:szCs w:val="24"/>
        </w:rPr>
        <w:t>Back in Jesus’ time, t</w:t>
      </w:r>
      <w:r w:rsidRPr="008705C8">
        <w:rPr>
          <w:rFonts w:ascii="Sitka Heading" w:hAnsi="Sitka Heading"/>
          <w:sz w:val="24"/>
          <w:szCs w:val="24"/>
        </w:rPr>
        <w:t>ax collectors</w:t>
      </w:r>
      <w:r w:rsidR="009214EB">
        <w:rPr>
          <w:rFonts w:ascii="Sitka Heading" w:hAnsi="Sitka Heading"/>
          <w:sz w:val="24"/>
          <w:szCs w:val="24"/>
        </w:rPr>
        <w:t xml:space="preserve"> </w:t>
      </w:r>
      <w:r w:rsidR="00F55DA1">
        <w:rPr>
          <w:rFonts w:ascii="Sitka Heading" w:hAnsi="Sitka Heading"/>
          <w:sz w:val="24"/>
          <w:szCs w:val="24"/>
        </w:rPr>
        <w:t xml:space="preserve">were notorious for </w:t>
      </w:r>
      <w:r w:rsidR="009214EB">
        <w:rPr>
          <w:rFonts w:ascii="Sitka Heading" w:hAnsi="Sitka Heading"/>
          <w:sz w:val="24"/>
          <w:szCs w:val="24"/>
        </w:rPr>
        <w:t>d</w:t>
      </w:r>
      <w:r w:rsidR="00F55DA1">
        <w:rPr>
          <w:rFonts w:ascii="Sitka Heading" w:hAnsi="Sitka Heading"/>
          <w:sz w:val="24"/>
          <w:szCs w:val="24"/>
        </w:rPr>
        <w:t xml:space="preserve">oing </w:t>
      </w:r>
      <w:r w:rsidR="009214EB">
        <w:rPr>
          <w:rFonts w:ascii="Sitka Heading" w:hAnsi="Sitka Heading"/>
          <w:sz w:val="24"/>
          <w:szCs w:val="24"/>
        </w:rPr>
        <w:t xml:space="preserve">things </w:t>
      </w:r>
      <w:r w:rsidR="00C33220">
        <w:rPr>
          <w:rFonts w:ascii="Sitka Heading" w:hAnsi="Sitka Heading"/>
          <w:sz w:val="24"/>
          <w:szCs w:val="24"/>
        </w:rPr>
        <w:t>that would not be considered</w:t>
      </w:r>
      <w:r w:rsidR="009214EB">
        <w:rPr>
          <w:rFonts w:ascii="Sitka Heading" w:hAnsi="Sitka Heading"/>
          <w:sz w:val="24"/>
          <w:szCs w:val="24"/>
        </w:rPr>
        <w:t xml:space="preserve"> fair</w:t>
      </w:r>
      <w:r w:rsidR="00C33220">
        <w:rPr>
          <w:rFonts w:ascii="Sitka Heading" w:hAnsi="Sitka Heading"/>
          <w:sz w:val="24"/>
          <w:szCs w:val="24"/>
        </w:rPr>
        <w:t xml:space="preserve">: cheating, stealing, </w:t>
      </w:r>
      <w:r w:rsidR="000D55AB">
        <w:rPr>
          <w:rFonts w:ascii="Sitka Heading" w:hAnsi="Sitka Heading"/>
          <w:sz w:val="24"/>
          <w:szCs w:val="24"/>
        </w:rPr>
        <w:t xml:space="preserve">skimming money, and more.  You can read more about what Zacchaeus and his fellow tax collectors likely would have been doing in the </w:t>
      </w:r>
      <w:r w:rsidR="000D55AB">
        <w:rPr>
          <w:rFonts w:ascii="Sitka Heading" w:hAnsi="Sitka Heading"/>
          <w:i/>
          <w:iCs/>
          <w:sz w:val="24"/>
          <w:szCs w:val="24"/>
        </w:rPr>
        <w:t xml:space="preserve">Biblical Background </w:t>
      </w:r>
      <w:r w:rsidR="000D55AB">
        <w:rPr>
          <w:rFonts w:ascii="Sitka Heading" w:hAnsi="Sitka Heading"/>
          <w:sz w:val="24"/>
          <w:szCs w:val="24"/>
        </w:rPr>
        <w:t>section, but th</w:t>
      </w:r>
      <w:r w:rsidR="00592714">
        <w:rPr>
          <w:rFonts w:ascii="Sitka Heading" w:hAnsi="Sitka Heading"/>
          <w:sz w:val="24"/>
          <w:szCs w:val="24"/>
        </w:rPr>
        <w:t xml:space="preserve">is passage can serve as a conversation-starter about things in our society today that are not fair or equitable.  </w:t>
      </w:r>
      <w:r w:rsidR="00D55DD3">
        <w:rPr>
          <w:rFonts w:ascii="Sitka Heading" w:hAnsi="Sitka Heading"/>
          <w:sz w:val="24"/>
          <w:szCs w:val="24"/>
        </w:rPr>
        <w:t xml:space="preserve">Your mileage may vary on the topic that you explore – older </w:t>
      </w:r>
      <w:r w:rsidR="00A02844">
        <w:rPr>
          <w:rFonts w:ascii="Sitka Heading" w:hAnsi="Sitka Heading"/>
          <w:sz w:val="24"/>
          <w:szCs w:val="24"/>
        </w:rPr>
        <w:t>students</w:t>
      </w:r>
      <w:r w:rsidR="00D55DD3">
        <w:rPr>
          <w:rFonts w:ascii="Sitka Heading" w:hAnsi="Sitka Heading"/>
          <w:sz w:val="24"/>
          <w:szCs w:val="24"/>
        </w:rPr>
        <w:t xml:space="preserve"> may talk about </w:t>
      </w:r>
      <w:r w:rsidR="00AE3C88">
        <w:rPr>
          <w:rFonts w:ascii="Sitka Heading" w:hAnsi="Sitka Heading"/>
          <w:sz w:val="24"/>
          <w:szCs w:val="24"/>
        </w:rPr>
        <w:t xml:space="preserve">things that contribute to social inequality, while younger </w:t>
      </w:r>
      <w:r w:rsidR="00A02844">
        <w:rPr>
          <w:rFonts w:ascii="Sitka Heading" w:hAnsi="Sitka Heading"/>
          <w:sz w:val="24"/>
          <w:szCs w:val="24"/>
        </w:rPr>
        <w:t>students</w:t>
      </w:r>
      <w:r w:rsidR="00AE3C88">
        <w:rPr>
          <w:rFonts w:ascii="Sitka Heading" w:hAnsi="Sitka Heading"/>
          <w:sz w:val="24"/>
          <w:szCs w:val="24"/>
        </w:rPr>
        <w:t xml:space="preserve"> may just focus on individual behavior.</w:t>
      </w:r>
    </w:p>
    <w:p w14:paraId="3B4B6B5C" w14:textId="1732F806" w:rsidR="006C1FCB" w:rsidRDefault="00F235CC" w:rsidP="00D37E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w:t>
      </w:r>
      <w:r w:rsidR="002F50A1">
        <w:rPr>
          <w:rFonts w:ascii="Sitka Heading" w:hAnsi="Sitka Heading"/>
          <w:b/>
          <w:sz w:val="28"/>
          <w:szCs w:val="28"/>
        </w:rPr>
        <w:t>should always believe that people can change</w:t>
      </w:r>
      <w:r w:rsidR="00FD3E4B">
        <w:rPr>
          <w:rFonts w:ascii="Sitka Heading" w:hAnsi="Sitka Heading"/>
          <w:b/>
          <w:sz w:val="28"/>
          <w:szCs w:val="28"/>
        </w:rPr>
        <w:t>.</w:t>
      </w:r>
    </w:p>
    <w:p w14:paraId="2908053B" w14:textId="6C1E0985" w:rsidR="00E6204B" w:rsidRPr="00E6204B" w:rsidRDefault="00E6204B" w:rsidP="00D37E8C">
      <w:pPr>
        <w:spacing w:after="0" w:line="276" w:lineRule="auto"/>
        <w:ind w:left="720"/>
        <w:rPr>
          <w:rFonts w:ascii="Sitka Heading" w:hAnsi="Sitka Heading"/>
          <w:sz w:val="24"/>
          <w:szCs w:val="24"/>
        </w:rPr>
      </w:pPr>
      <w:r w:rsidRPr="00E6204B">
        <w:rPr>
          <w:rFonts w:ascii="Sitka Heading" w:hAnsi="Sitka Heading"/>
          <w:sz w:val="24"/>
          <w:szCs w:val="24"/>
        </w:rPr>
        <w:t xml:space="preserve">Despite </w:t>
      </w:r>
      <w:r>
        <w:rPr>
          <w:rFonts w:ascii="Sitka Heading" w:hAnsi="Sitka Heading"/>
          <w:sz w:val="24"/>
          <w:szCs w:val="24"/>
        </w:rPr>
        <w:t>Zacchaeus’ profession</w:t>
      </w:r>
      <w:r w:rsidR="00606A06">
        <w:rPr>
          <w:rFonts w:ascii="Sitka Heading" w:hAnsi="Sitka Heading"/>
          <w:sz w:val="24"/>
          <w:szCs w:val="24"/>
        </w:rPr>
        <w:t xml:space="preserve"> and misdeeds</w:t>
      </w:r>
      <w:r>
        <w:rPr>
          <w:rFonts w:ascii="Sitka Heading" w:hAnsi="Sitka Heading"/>
          <w:sz w:val="24"/>
          <w:szCs w:val="24"/>
        </w:rPr>
        <w:t>, his</w:t>
      </w:r>
      <w:r w:rsidRPr="00E6204B">
        <w:rPr>
          <w:rFonts w:ascii="Sitka Heading" w:hAnsi="Sitka Heading"/>
          <w:sz w:val="24"/>
          <w:szCs w:val="24"/>
        </w:rPr>
        <w:t xml:space="preserve"> conversations with Jesus </w:t>
      </w:r>
      <w:r>
        <w:rPr>
          <w:rFonts w:ascii="Sitka Heading" w:hAnsi="Sitka Heading"/>
          <w:sz w:val="24"/>
          <w:szCs w:val="24"/>
        </w:rPr>
        <w:t xml:space="preserve">do </w:t>
      </w:r>
      <w:r w:rsidRPr="00E6204B">
        <w:rPr>
          <w:rFonts w:ascii="Sitka Heading" w:hAnsi="Sitka Heading"/>
          <w:sz w:val="24"/>
          <w:szCs w:val="24"/>
        </w:rPr>
        <w:t>have a profound impact on him.  After Jesus shares a meal with him, Zacchaeus states that he will give half his possessions to the poor, and pay back four times as much to anyone he stole from.  This fourfold restitution is grounded in laws from Exodus 22, but it is clear that Zacchaeus recognizes the hurt and harm that he has caused over the years and wants to make it right.  Often times we fall into the trap of viewing people through a single lens based off our initial experience of them, rather than giving them space to change and grow.  Those in the crowd grumble that Jesus is going “to be the guest of one who is a sinner”, but Jesus reminds us at the end that “the Son of Man came to seek out and save the lost”.  In his response to Jesus, Zacchaeus reminds us that it is possible for people to change – and we are asked to give that same sort of grace to others who our worst impulses would rather just write off.</w:t>
      </w:r>
    </w:p>
    <w:p w14:paraId="3036A289" w14:textId="7301D9A8" w:rsidR="00F96DB2" w:rsidRPr="00E6204B" w:rsidRDefault="00C66387" w:rsidP="00D37E8C">
      <w:pPr>
        <w:pStyle w:val="ListParagraph"/>
        <w:numPr>
          <w:ilvl w:val="1"/>
          <w:numId w:val="18"/>
        </w:numPr>
        <w:spacing w:after="0" w:line="276" w:lineRule="auto"/>
        <w:ind w:left="360"/>
        <w:rPr>
          <w:rFonts w:ascii="Sitka Heading" w:hAnsi="Sitka Heading"/>
          <w:sz w:val="24"/>
          <w:szCs w:val="24"/>
        </w:rPr>
      </w:pPr>
      <w:r w:rsidRPr="00E6204B">
        <w:rPr>
          <w:rFonts w:ascii="Sitka Heading" w:hAnsi="Sitka Heading"/>
          <w:b/>
          <w:sz w:val="28"/>
          <w:szCs w:val="28"/>
        </w:rPr>
        <w:t>This passage highlights the Lenten theme of “repentance”.</w:t>
      </w:r>
    </w:p>
    <w:p w14:paraId="1C284265" w14:textId="3087921F" w:rsidR="00CB0B7C" w:rsidRPr="00CB0B7C" w:rsidRDefault="00CB0B7C" w:rsidP="00D37E8C">
      <w:pPr>
        <w:spacing w:after="0" w:line="276" w:lineRule="auto"/>
        <w:ind w:left="720"/>
        <w:rPr>
          <w:rFonts w:ascii="Sitka Heading" w:hAnsi="Sitka Heading"/>
          <w:sz w:val="24"/>
          <w:szCs w:val="24"/>
        </w:rPr>
      </w:pPr>
      <w:r w:rsidRPr="00CB0B7C">
        <w:rPr>
          <w:rFonts w:ascii="Sitka Heading" w:hAnsi="Sitka Heading"/>
          <w:sz w:val="24"/>
          <w:szCs w:val="24"/>
        </w:rPr>
        <w:t xml:space="preserve">The season of Lent is often defined by prayer and fasting, but repentance is also a crucial aspect of this season.  Repentance is sometimes a difficult concept for kids to wrap their minds around, but for older students it may be a window into talking about how our lives and actions affect </w:t>
      </w:r>
      <w:r w:rsidR="006C54DD">
        <w:rPr>
          <w:rFonts w:ascii="Sitka Heading" w:hAnsi="Sitka Heading"/>
          <w:sz w:val="24"/>
          <w:szCs w:val="24"/>
        </w:rPr>
        <w:t xml:space="preserve">ourselves and </w:t>
      </w:r>
      <w:r w:rsidRPr="00CB0B7C">
        <w:rPr>
          <w:rFonts w:ascii="Sitka Heading" w:hAnsi="Sitka Heading"/>
          <w:sz w:val="24"/>
          <w:szCs w:val="24"/>
        </w:rPr>
        <w:t xml:space="preserve">those around us – and </w:t>
      </w:r>
      <w:r w:rsidR="00015C99">
        <w:rPr>
          <w:rFonts w:ascii="Sitka Heading" w:hAnsi="Sitka Heading"/>
          <w:sz w:val="24"/>
          <w:szCs w:val="24"/>
        </w:rPr>
        <w:t xml:space="preserve">that </w:t>
      </w:r>
      <w:r w:rsidRPr="00CB0B7C">
        <w:rPr>
          <w:rFonts w:ascii="Sitka Heading" w:hAnsi="Sitka Heading"/>
          <w:sz w:val="24"/>
          <w:szCs w:val="24"/>
        </w:rPr>
        <w:t xml:space="preserve">we are called to recognize when </w:t>
      </w:r>
      <w:r w:rsidR="00015C99">
        <w:rPr>
          <w:rFonts w:ascii="Sitka Heading" w:hAnsi="Sitka Heading"/>
          <w:sz w:val="24"/>
          <w:szCs w:val="24"/>
        </w:rPr>
        <w:t>those actions are doing more harm than good</w:t>
      </w:r>
      <w:r w:rsidRPr="00CB0B7C">
        <w:rPr>
          <w:rFonts w:ascii="Sitka Heading" w:hAnsi="Sitka Heading"/>
          <w:sz w:val="24"/>
          <w:szCs w:val="24"/>
        </w:rPr>
        <w:t>.</w:t>
      </w:r>
      <w:r w:rsidR="00A02844">
        <w:rPr>
          <w:rFonts w:ascii="Sitka Heading" w:hAnsi="Sitka Heading"/>
          <w:sz w:val="24"/>
          <w:szCs w:val="24"/>
        </w:rPr>
        <w:t xml:space="preserve">  </w:t>
      </w:r>
      <w:r w:rsidR="009111EA">
        <w:rPr>
          <w:rFonts w:ascii="Sitka Heading" w:hAnsi="Sitka Heading"/>
          <w:sz w:val="24"/>
          <w:szCs w:val="24"/>
        </w:rPr>
        <w:t xml:space="preserve">To repent is to turn away </w:t>
      </w:r>
      <w:r w:rsidR="006C54DD">
        <w:rPr>
          <w:rFonts w:ascii="Sitka Heading" w:hAnsi="Sitka Heading"/>
          <w:sz w:val="24"/>
          <w:szCs w:val="24"/>
        </w:rPr>
        <w:t xml:space="preserve">from ingrained patterns in our daily life that are hurting ourselves and others </w:t>
      </w:r>
      <w:r w:rsidR="00015C99">
        <w:rPr>
          <w:rFonts w:ascii="Sitka Heading" w:hAnsi="Sitka Heading"/>
          <w:sz w:val="24"/>
          <w:szCs w:val="24"/>
        </w:rPr>
        <w:t>– and sometimes it means thinking about things we may not even be aware of.</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43BA9EEE"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C30666">
        <w:rPr>
          <w:rFonts w:ascii="Sitka Heading" w:hAnsi="Sitka Heading"/>
          <w:noProof/>
          <w:sz w:val="28"/>
          <w:szCs w:val="44"/>
        </w:rPr>
        <w:t>What is the best part about being a kid?</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25E2A50E" w:rsidR="00063DF2" w:rsidRPr="00063DF2" w:rsidRDefault="00663386"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Has something ever happened to you that you thought was really unfair?  What happened, and what made it so unfair?</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0D9A0A3"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w:t>
      </w:r>
      <w:r w:rsidR="00083FD0">
        <w:rPr>
          <w:rFonts w:ascii="Sitka Heading" w:hAnsi="Sitka Heading"/>
          <w:bCs/>
          <w:noProof/>
          <w:sz w:val="28"/>
          <w:szCs w:val="44"/>
        </w:rPr>
        <w:t xml:space="preserve"> a man named Zacchaeus </w:t>
      </w:r>
      <w:r w:rsidR="001D45A6">
        <w:rPr>
          <w:rFonts w:ascii="Sitka Heading" w:hAnsi="Sitka Heading"/>
          <w:bCs/>
          <w:noProof/>
          <w:sz w:val="28"/>
          <w:szCs w:val="44"/>
        </w:rPr>
        <w:t>who was cheating people</w:t>
      </w:r>
      <w:r w:rsidR="009D20E3">
        <w:rPr>
          <w:rFonts w:ascii="Sitka Heading" w:hAnsi="Sitka Heading"/>
          <w:bCs/>
          <w:noProof/>
          <w:sz w:val="28"/>
          <w:szCs w:val="44"/>
        </w:rPr>
        <w:t xml:space="preserve"> – and how Jesus helped him understand the hurt </w:t>
      </w:r>
      <w:r w:rsidR="008261CB">
        <w:rPr>
          <w:rFonts w:ascii="Sitka Heading" w:hAnsi="Sitka Heading"/>
          <w:bCs/>
          <w:noProof/>
          <w:sz w:val="28"/>
          <w:szCs w:val="44"/>
        </w:rPr>
        <w:t>he was causing.</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762D42B6" w:rsidR="009618A1" w:rsidRDefault="00451386"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If </w:t>
      </w:r>
      <w:r w:rsidR="00590B4A">
        <w:rPr>
          <w:rFonts w:ascii="Sitka Heading" w:hAnsi="Sitka Heading"/>
          <w:bCs/>
          <w:sz w:val="28"/>
        </w:rPr>
        <w:t>Zacchaeus had stolen money from you, what would you say to him?  What would you say about Jesus having dinner with Zacchaeus?</w:t>
      </w:r>
    </w:p>
    <w:p w14:paraId="7DC8F9CD" w14:textId="006279A3" w:rsidR="00063DF2" w:rsidRPr="008D324F" w:rsidRDefault="00C21B73"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Do you think Zacchaeus saying he was sorry and giving the money back to people was </w:t>
      </w:r>
      <w:r w:rsidR="006C5B4B">
        <w:rPr>
          <w:rFonts w:ascii="Sitka Heading" w:hAnsi="Sitka Heading"/>
          <w:bCs/>
          <w:sz w:val="28"/>
          <w:szCs w:val="44"/>
        </w:rPr>
        <w:t>good enough?  Or would you have asked him to do more?</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553AD685" w:rsidR="00CC7779" w:rsidRPr="009B3C7C" w:rsidRDefault="00564B05"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Zacchaeus’ job as a tax collector allowed him to do things that weren’t fair – what are some things</w:t>
      </w:r>
      <w:r w:rsidR="00264F8B">
        <w:rPr>
          <w:rFonts w:ascii="Sitka Heading" w:hAnsi="Sitka Heading"/>
          <w:bCs/>
          <w:sz w:val="28"/>
          <w:szCs w:val="44"/>
        </w:rPr>
        <w:t xml:space="preserve"> you’ve noticed </w:t>
      </w:r>
      <w:r w:rsidR="006343BA">
        <w:rPr>
          <w:rFonts w:ascii="Sitka Heading" w:hAnsi="Sitka Heading"/>
          <w:bCs/>
          <w:sz w:val="28"/>
          <w:szCs w:val="44"/>
        </w:rPr>
        <w:t xml:space="preserve">at school or where you live </w:t>
      </w:r>
      <w:r w:rsidR="00264F8B">
        <w:rPr>
          <w:rFonts w:ascii="Sitka Heading" w:hAnsi="Sitka Heading"/>
          <w:bCs/>
          <w:sz w:val="28"/>
          <w:szCs w:val="44"/>
        </w:rPr>
        <w:t xml:space="preserve">that don’t seem very fair?  </w:t>
      </w:r>
      <w:r w:rsidR="006343BA">
        <w:rPr>
          <w:rFonts w:ascii="Sitka Heading" w:hAnsi="Sitka Heading"/>
          <w:bCs/>
          <w:sz w:val="28"/>
          <w:szCs w:val="44"/>
        </w:rPr>
        <w:t>Are there ways to change that?</w:t>
      </w:r>
    </w:p>
    <w:p w14:paraId="315EF531" w14:textId="51DD2139" w:rsidR="00A90DE5" w:rsidRPr="004831E5" w:rsidRDefault="00A90DE5" w:rsidP="00A90D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Do you think it’s possible for people to </w:t>
      </w:r>
      <w:r w:rsidR="00CC7779">
        <w:rPr>
          <w:rFonts w:ascii="Sitka Heading" w:hAnsi="Sitka Heading"/>
          <w:bCs/>
          <w:sz w:val="28"/>
          <w:szCs w:val="44"/>
        </w:rPr>
        <w:t xml:space="preserve">immediately </w:t>
      </w:r>
      <w:r>
        <w:rPr>
          <w:rFonts w:ascii="Sitka Heading" w:hAnsi="Sitka Heading"/>
          <w:bCs/>
          <w:sz w:val="28"/>
          <w:szCs w:val="44"/>
        </w:rPr>
        <w:t xml:space="preserve">change </w:t>
      </w:r>
      <w:r w:rsidR="00CC7779">
        <w:rPr>
          <w:rFonts w:ascii="Sitka Heading" w:hAnsi="Sitka Heading"/>
          <w:bCs/>
          <w:sz w:val="28"/>
          <w:szCs w:val="44"/>
        </w:rPr>
        <w:t>how they treat other people?</w:t>
      </w:r>
      <w:r>
        <w:rPr>
          <w:rFonts w:ascii="Sitka Heading" w:hAnsi="Sitka Heading"/>
          <w:bCs/>
          <w:sz w:val="28"/>
          <w:szCs w:val="44"/>
        </w:rPr>
        <w:t xml:space="preserve">  </w:t>
      </w:r>
      <w:r w:rsidR="00CC7779">
        <w:rPr>
          <w:rFonts w:ascii="Sitka Heading" w:hAnsi="Sitka Heading"/>
          <w:bCs/>
          <w:sz w:val="28"/>
          <w:szCs w:val="44"/>
        </w:rPr>
        <w:t>Or do you think it takes time?</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1378EF75" w:rsidR="00A16990" w:rsidRDefault="00052D07"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It’s not a word we use very often, but Lent is a time of “repentance” – meaning a time when we try to recognize when something we are doing is hurting ourselves and others, and we try to change it. </w:t>
      </w:r>
      <w:r w:rsidR="006C35D9">
        <w:rPr>
          <w:rFonts w:ascii="Sitka Heading" w:hAnsi="Sitka Heading"/>
          <w:bCs/>
          <w:sz w:val="28"/>
        </w:rPr>
        <w:t xml:space="preserve"> Is it hard to change a bad habit?  What </w:t>
      </w:r>
      <w:r w:rsidR="00451386">
        <w:rPr>
          <w:rFonts w:ascii="Sitka Heading" w:hAnsi="Sitka Heading"/>
          <w:bCs/>
          <w:sz w:val="28"/>
        </w:rPr>
        <w:t>could help you change?</w:t>
      </w:r>
    </w:p>
    <w:p w14:paraId="21872396" w14:textId="77777777" w:rsidR="007D32FF" w:rsidRDefault="007D32FF" w:rsidP="007D32FF">
      <w:pPr>
        <w:pStyle w:val="ListParagraph"/>
        <w:spacing w:after="0" w:line="276" w:lineRule="auto"/>
        <w:rPr>
          <w:rFonts w:ascii="Sitka Heading" w:hAnsi="Sitka Heading"/>
          <w:bCs/>
          <w:sz w:val="28"/>
        </w:rPr>
      </w:pPr>
    </w:p>
    <w:p w14:paraId="7816A6F4" w14:textId="77777777" w:rsidR="00772179" w:rsidRDefault="00772179" w:rsidP="007D32FF">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FE2C28B" w14:textId="6F60A1D2" w:rsidR="005213DF" w:rsidRDefault="00053B20"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It doesn’t have a ton to do with our Bible story, but the passage talks about Zacchaeus being too short to see over the crowd.  Have you ever gotten up on your parents’ shoulders to see over a </w:t>
      </w:r>
      <w:r w:rsidR="00F502B3">
        <w:rPr>
          <w:rFonts w:ascii="Sitka Heading" w:hAnsi="Sitka Heading"/>
          <w:sz w:val="28"/>
          <w:szCs w:val="28"/>
        </w:rPr>
        <w:t>crowd?  What is it like being up that high?</w:t>
      </w:r>
    </w:p>
    <w:p w14:paraId="0BE1962F" w14:textId="482C13C8" w:rsidR="0016764B" w:rsidRPr="005213DF" w:rsidRDefault="00CE33B4"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Our Bible passage today is </w:t>
      </w:r>
      <w:r w:rsidR="0011194E">
        <w:rPr>
          <w:rFonts w:ascii="Sitka Heading" w:hAnsi="Sitka Heading"/>
          <w:sz w:val="28"/>
          <w:szCs w:val="28"/>
        </w:rPr>
        <w:t xml:space="preserve">about Jesus helping teach someone to be fair.  What does being fair mean?  </w:t>
      </w:r>
      <w:r w:rsidR="00E87FBE">
        <w:rPr>
          <w:rFonts w:ascii="Sitka Heading" w:hAnsi="Sitka Heading"/>
          <w:sz w:val="28"/>
          <w:szCs w:val="28"/>
        </w:rPr>
        <w:t>How would you feel if someone took something away from you without asking?</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18FAE47E" w:rsidR="008238C7" w:rsidRPr="008238C7" w:rsidRDefault="00E939D6"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Before we keep talking about fairness, </w:t>
      </w:r>
      <w:r w:rsidR="00017FC4">
        <w:rPr>
          <w:rFonts w:ascii="Sitka Heading" w:hAnsi="Sitka Heading"/>
          <w:bCs/>
          <w:sz w:val="28"/>
          <w:szCs w:val="44"/>
        </w:rPr>
        <w:t xml:space="preserve">I wanted to play a game </w:t>
      </w:r>
      <w:r w:rsidR="00F8112E">
        <w:rPr>
          <w:rFonts w:ascii="Sitka Heading" w:hAnsi="Sitka Heading"/>
          <w:bCs/>
          <w:sz w:val="28"/>
          <w:szCs w:val="44"/>
        </w:rPr>
        <w:t>with no winners or losers – it’s jus</w:t>
      </w:r>
      <w:r w:rsidR="00F01832">
        <w:rPr>
          <w:rFonts w:ascii="Sitka Heading" w:hAnsi="Sitka Heading"/>
          <w:bCs/>
          <w:sz w:val="28"/>
          <w:szCs w:val="44"/>
        </w:rPr>
        <w:t>t for fun and to learn more about each other</w:t>
      </w:r>
      <w:r w:rsidR="00CA37CD">
        <w:rPr>
          <w:rFonts w:ascii="Sitka Heading" w:hAnsi="Sitka Heading"/>
          <w:bCs/>
          <w:sz w:val="28"/>
          <w:szCs w:val="44"/>
        </w:rPr>
        <w:t>, and everyone has a chance to answer.</w:t>
      </w:r>
    </w:p>
    <w:p w14:paraId="05A634C4" w14:textId="07C4CE22" w:rsidR="00E3316F"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8238C7">
        <w:rPr>
          <w:rFonts w:ascii="Sitka Heading" w:hAnsi="Sitka Heading"/>
          <w:sz w:val="28"/>
          <w:szCs w:val="28"/>
        </w:rPr>
        <w:t xml:space="preserve">Explain that </w:t>
      </w:r>
      <w:r w:rsidR="00020048">
        <w:rPr>
          <w:rFonts w:ascii="Sitka Heading" w:hAnsi="Sitka Heading"/>
          <w:sz w:val="28"/>
          <w:szCs w:val="28"/>
        </w:rPr>
        <w:t xml:space="preserve">this will just be a simple game where everyone gets to </w:t>
      </w:r>
      <w:r w:rsidR="00F01832">
        <w:rPr>
          <w:rFonts w:ascii="Sitka Heading" w:hAnsi="Sitka Heading"/>
          <w:sz w:val="28"/>
          <w:szCs w:val="28"/>
        </w:rPr>
        <w:t xml:space="preserve">vote on what they’d rather </w:t>
      </w:r>
      <w:r w:rsidR="00CA37CD">
        <w:rPr>
          <w:rFonts w:ascii="Sitka Heading" w:hAnsi="Sitka Heading"/>
          <w:sz w:val="28"/>
          <w:szCs w:val="28"/>
        </w:rPr>
        <w:t>have/do</w:t>
      </w:r>
      <w:r w:rsidR="006E19B1">
        <w:rPr>
          <w:rFonts w:ascii="Sitka Heading" w:hAnsi="Sitka Heading"/>
          <w:sz w:val="28"/>
          <w:szCs w:val="28"/>
        </w:rPr>
        <w:t xml:space="preserve"> by raising their hand</w:t>
      </w:r>
      <w:r w:rsidR="003F1F28">
        <w:rPr>
          <w:rFonts w:ascii="Sitka Heading" w:hAnsi="Sitka Heading"/>
          <w:sz w:val="28"/>
          <w:szCs w:val="28"/>
        </w:rPr>
        <w:t>)</w:t>
      </w:r>
      <w:r w:rsidR="00572323">
        <w:rPr>
          <w:rFonts w:ascii="Sitka Heading" w:hAnsi="Sitka Heading"/>
          <w:sz w:val="28"/>
          <w:szCs w:val="28"/>
        </w:rPr>
        <w:t>:</w:t>
      </w:r>
    </w:p>
    <w:p w14:paraId="207CA04F" w14:textId="0A2A63CF" w:rsidR="006955B0" w:rsidRDefault="00FD03D4" w:rsidP="006955B0">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If you could only </w:t>
      </w:r>
      <w:r w:rsidR="00DF2FC0">
        <w:rPr>
          <w:rFonts w:ascii="Sitka Heading" w:hAnsi="Sitka Heading"/>
          <w:sz w:val="28"/>
          <w:szCs w:val="28"/>
        </w:rPr>
        <w:t>eat</w:t>
      </w:r>
      <w:r>
        <w:rPr>
          <w:rFonts w:ascii="Sitka Heading" w:hAnsi="Sitka Heading"/>
          <w:sz w:val="28"/>
          <w:szCs w:val="28"/>
        </w:rPr>
        <w:t xml:space="preserve"> one type of dessert for a year, would you rather have ice cream or cookies?</w:t>
      </w:r>
    </w:p>
    <w:p w14:paraId="31B79698" w14:textId="38AB5206" w:rsidR="00C7371D" w:rsidRDefault="00FD03D4" w:rsidP="006955B0">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If you </w:t>
      </w:r>
      <w:r w:rsidR="0027410E">
        <w:rPr>
          <w:rFonts w:ascii="Sitka Heading" w:hAnsi="Sitka Heading"/>
          <w:sz w:val="28"/>
          <w:szCs w:val="28"/>
        </w:rPr>
        <w:t>could go somewhere fun today</w:t>
      </w:r>
      <w:r w:rsidR="001F0716">
        <w:rPr>
          <w:rFonts w:ascii="Sitka Heading" w:hAnsi="Sitka Heading"/>
          <w:sz w:val="28"/>
          <w:szCs w:val="28"/>
        </w:rPr>
        <w:t>, would you rather go to a</w:t>
      </w:r>
      <w:r w:rsidR="0027410E">
        <w:rPr>
          <w:rFonts w:ascii="Sitka Heading" w:hAnsi="Sitka Heading"/>
          <w:sz w:val="28"/>
          <w:szCs w:val="28"/>
        </w:rPr>
        <w:t>n indoor waterpark or a zoo?</w:t>
      </w:r>
      <w:r w:rsidR="001F0716">
        <w:rPr>
          <w:rFonts w:ascii="Sitka Heading" w:hAnsi="Sitka Heading"/>
          <w:sz w:val="28"/>
          <w:szCs w:val="28"/>
        </w:rPr>
        <w:t xml:space="preserve"> </w:t>
      </w:r>
    </w:p>
    <w:p w14:paraId="399E7224" w14:textId="1D395B2D" w:rsidR="00E70F76" w:rsidRDefault="006E19B1" w:rsidP="00A44488">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If you could </w:t>
      </w:r>
      <w:r w:rsidR="00DF754A">
        <w:rPr>
          <w:rFonts w:ascii="Sitka Heading" w:hAnsi="Sitka Heading"/>
          <w:sz w:val="28"/>
          <w:szCs w:val="28"/>
        </w:rPr>
        <w:t xml:space="preserve">have a superpower, would you rather </w:t>
      </w:r>
      <w:r w:rsidR="00054B6B">
        <w:rPr>
          <w:rFonts w:ascii="Sitka Heading" w:hAnsi="Sitka Heading"/>
          <w:sz w:val="28"/>
          <w:szCs w:val="28"/>
        </w:rPr>
        <w:t>be really, really fast or really, really strong?</w:t>
      </w:r>
      <w:r>
        <w:rPr>
          <w:rFonts w:ascii="Sitka Heading" w:hAnsi="Sitka Heading"/>
          <w:sz w:val="28"/>
          <w:szCs w:val="28"/>
        </w:rPr>
        <w:t xml:space="preserve"> </w:t>
      </w:r>
    </w:p>
    <w:p w14:paraId="3C6B92A8" w14:textId="67B81FA9" w:rsidR="00A44488" w:rsidRPr="00A44488" w:rsidRDefault="0076253B" w:rsidP="00A44488">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Would you rather be able to make </w:t>
      </w:r>
      <w:r w:rsidR="00415BCA">
        <w:rPr>
          <w:rFonts w:ascii="Sitka Heading" w:hAnsi="Sitka Heading"/>
          <w:sz w:val="28"/>
          <w:szCs w:val="28"/>
        </w:rPr>
        <w:t>up a new holiday, or make up a new language?</w:t>
      </w:r>
    </w:p>
    <w:p w14:paraId="24D108CB" w14:textId="4FB35056" w:rsidR="00E3316F" w:rsidRPr="00D152B9" w:rsidRDefault="000E49BD" w:rsidP="00045A11">
      <w:pPr>
        <w:pStyle w:val="ListParagraph"/>
        <w:numPr>
          <w:ilvl w:val="0"/>
          <w:numId w:val="14"/>
        </w:numPr>
        <w:spacing w:after="0"/>
        <w:rPr>
          <w:rFonts w:ascii="Sitka Heading" w:hAnsi="Sitka Heading"/>
          <w:sz w:val="28"/>
          <w:szCs w:val="28"/>
        </w:rPr>
      </w:pPr>
      <w:r>
        <w:rPr>
          <w:rFonts w:ascii="Sitka Heading" w:hAnsi="Sitka Heading"/>
          <w:sz w:val="28"/>
          <w:szCs w:val="28"/>
        </w:rPr>
        <w:t>Talk</w:t>
      </w:r>
      <w:r w:rsidR="00E3316F">
        <w:rPr>
          <w:rFonts w:ascii="Sitka Heading" w:hAnsi="Sitka Heading"/>
          <w:sz w:val="28"/>
          <w:szCs w:val="28"/>
        </w:rPr>
        <w:t xml:space="preserve">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BBC2512" w14:textId="25A1144E" w:rsidR="00BB551B" w:rsidRPr="00537F98" w:rsidRDefault="00E502E2" w:rsidP="00BB551B">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Would it have been fair if I didn’t let everyone play that game?  </w:t>
      </w:r>
      <w:r w:rsidR="001B384A">
        <w:rPr>
          <w:rFonts w:ascii="Sitka Heading" w:hAnsi="Sitka Heading"/>
          <w:bCs/>
          <w:sz w:val="28"/>
          <w:szCs w:val="44"/>
        </w:rPr>
        <w:t>What if I picked people’s answers for them?</w:t>
      </w:r>
    </w:p>
    <w:p w14:paraId="66322FC9" w14:textId="2C8580B2" w:rsidR="004315C3" w:rsidRPr="00A61E5E" w:rsidRDefault="001B384A" w:rsidP="00A3375B">
      <w:pPr>
        <w:pStyle w:val="ListParagraph"/>
        <w:numPr>
          <w:ilvl w:val="0"/>
          <w:numId w:val="15"/>
        </w:numPr>
        <w:spacing w:after="0"/>
        <w:rPr>
          <w:rFonts w:ascii="Sitka Heading" w:hAnsi="Sitka Heading"/>
          <w:b/>
          <w:sz w:val="28"/>
          <w:szCs w:val="44"/>
        </w:rPr>
      </w:pPr>
      <w:r w:rsidRPr="00A61E5E">
        <w:rPr>
          <w:rFonts w:ascii="Sitka Heading" w:hAnsi="Sitka Heading"/>
          <w:bCs/>
          <w:sz w:val="28"/>
          <w:szCs w:val="44"/>
        </w:rPr>
        <w:t xml:space="preserve">Zacchaeus </w:t>
      </w:r>
      <w:r w:rsidR="00632797" w:rsidRPr="00A61E5E">
        <w:rPr>
          <w:rFonts w:ascii="Sitka Heading" w:hAnsi="Sitka Heading"/>
          <w:bCs/>
          <w:sz w:val="28"/>
          <w:szCs w:val="44"/>
        </w:rPr>
        <w:t>wasn’t being fair to others when he was taking their money – pretend that you are Jesus t</w:t>
      </w:r>
      <w:r w:rsidR="00A61E5E" w:rsidRPr="00A61E5E">
        <w:rPr>
          <w:rFonts w:ascii="Sitka Heading" w:hAnsi="Sitka Heading"/>
          <w:bCs/>
          <w:sz w:val="28"/>
          <w:szCs w:val="44"/>
        </w:rPr>
        <w:t>elling him that he shouldn’t do that.  What would you say?  Why is being fair so important?</w:t>
      </w:r>
    </w:p>
    <w:p w14:paraId="50056026" w14:textId="77777777" w:rsidR="004315C3" w:rsidRPr="004315C3" w:rsidRDefault="004315C3" w:rsidP="004315C3">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06DDAFEA" w:rsidR="004A7ED6" w:rsidRDefault="00BA2BE4" w:rsidP="00FF6678">
      <w:pPr>
        <w:spacing w:after="0"/>
        <w:rPr>
          <w:rFonts w:ascii="Sitka Heading" w:hAnsi="Sitka Heading"/>
          <w:b/>
          <w:i/>
          <w:iCs/>
          <w:sz w:val="28"/>
          <w:szCs w:val="44"/>
        </w:rPr>
      </w:pPr>
      <w:r>
        <w:rPr>
          <w:rFonts w:ascii="Sitka Heading" w:hAnsi="Sitka Heading"/>
          <w:b/>
          <w:sz w:val="28"/>
          <w:szCs w:val="44"/>
        </w:rPr>
        <w:t>Kizzmekia Corb</w:t>
      </w:r>
      <w:r w:rsidR="009D5240">
        <w:rPr>
          <w:rFonts w:ascii="Sitka Heading" w:hAnsi="Sitka Heading"/>
          <w:b/>
          <w:sz w:val="28"/>
          <w:szCs w:val="44"/>
        </w:rPr>
        <w:t>e</w:t>
      </w:r>
      <w:r>
        <w:rPr>
          <w:rFonts w:ascii="Sitka Heading" w:hAnsi="Sitka Heading"/>
          <w:b/>
          <w:sz w:val="28"/>
          <w:szCs w:val="44"/>
        </w:rPr>
        <w:t xml:space="preserve">tt </w:t>
      </w:r>
    </w:p>
    <w:p w14:paraId="4B955CF4" w14:textId="29E76125" w:rsidR="009828B5" w:rsidRDefault="00D75892" w:rsidP="00FF6678">
      <w:pPr>
        <w:spacing w:after="0"/>
        <w:rPr>
          <w:rFonts w:ascii="Sitka Heading" w:hAnsi="Sitka Heading"/>
          <w:bCs/>
          <w:sz w:val="28"/>
          <w:szCs w:val="44"/>
        </w:rPr>
      </w:pPr>
      <w:r>
        <w:rPr>
          <w:rFonts w:ascii="Sitka Heading" w:hAnsi="Sitka Heading"/>
          <w:bCs/>
          <w:sz w:val="28"/>
          <w:szCs w:val="44"/>
        </w:rPr>
        <w:t xml:space="preserve">As we </w:t>
      </w:r>
      <w:r w:rsidR="00DC16B0">
        <w:rPr>
          <w:rFonts w:ascii="Sitka Heading" w:hAnsi="Sitka Heading"/>
          <w:bCs/>
          <w:sz w:val="28"/>
          <w:szCs w:val="44"/>
        </w:rPr>
        <w:t xml:space="preserve">cross the two-year mark of the pandemic, it is </w:t>
      </w:r>
      <w:r w:rsidR="00E716DE">
        <w:rPr>
          <w:rFonts w:ascii="Sitka Heading" w:hAnsi="Sitka Heading"/>
          <w:bCs/>
          <w:sz w:val="28"/>
          <w:szCs w:val="44"/>
        </w:rPr>
        <w:t xml:space="preserve">important to </w:t>
      </w:r>
      <w:r w:rsidR="006C26F6">
        <w:rPr>
          <w:rFonts w:ascii="Sitka Heading" w:hAnsi="Sitka Heading"/>
          <w:bCs/>
          <w:sz w:val="28"/>
          <w:szCs w:val="44"/>
        </w:rPr>
        <w:t>celebrate</w:t>
      </w:r>
      <w:r w:rsidR="00E716DE">
        <w:rPr>
          <w:rFonts w:ascii="Sitka Heading" w:hAnsi="Sitka Heading"/>
          <w:bCs/>
          <w:sz w:val="28"/>
          <w:szCs w:val="44"/>
        </w:rPr>
        <w:t xml:space="preserve"> people who have been heroes in the fight against Covid</w:t>
      </w:r>
      <w:r w:rsidR="006C26F6">
        <w:rPr>
          <w:rFonts w:ascii="Sitka Heading" w:hAnsi="Sitka Heading"/>
          <w:bCs/>
          <w:sz w:val="28"/>
          <w:szCs w:val="44"/>
        </w:rPr>
        <w:t>-19</w:t>
      </w:r>
      <w:r w:rsidR="00E716DE">
        <w:rPr>
          <w:rFonts w:ascii="Sitka Heading" w:hAnsi="Sitka Heading"/>
          <w:bCs/>
          <w:sz w:val="28"/>
          <w:szCs w:val="44"/>
        </w:rPr>
        <w:t xml:space="preserve"> – and </w:t>
      </w:r>
      <w:r w:rsidR="002921D0">
        <w:rPr>
          <w:rFonts w:ascii="Sitka Heading" w:hAnsi="Sitka Heading"/>
          <w:bCs/>
          <w:sz w:val="28"/>
          <w:szCs w:val="44"/>
        </w:rPr>
        <w:t xml:space="preserve">one of them, </w:t>
      </w:r>
      <w:r w:rsidR="006C26F6">
        <w:rPr>
          <w:rFonts w:ascii="Sitka Heading" w:hAnsi="Sitka Heading"/>
          <w:bCs/>
          <w:sz w:val="28"/>
          <w:szCs w:val="44"/>
        </w:rPr>
        <w:t>professor</w:t>
      </w:r>
      <w:r w:rsidR="00C06AED">
        <w:rPr>
          <w:rFonts w:ascii="Sitka Heading" w:hAnsi="Sitka Heading"/>
          <w:bCs/>
          <w:sz w:val="28"/>
          <w:szCs w:val="44"/>
        </w:rPr>
        <w:t>/</w:t>
      </w:r>
      <w:r w:rsidR="006C26F6">
        <w:rPr>
          <w:rFonts w:ascii="Sitka Heading" w:hAnsi="Sitka Heading"/>
          <w:bCs/>
          <w:sz w:val="28"/>
          <w:szCs w:val="44"/>
        </w:rPr>
        <w:t xml:space="preserve">immunologist </w:t>
      </w:r>
      <w:r w:rsidR="002921D0">
        <w:rPr>
          <w:rFonts w:ascii="Sitka Heading" w:hAnsi="Sitka Heading"/>
          <w:bCs/>
          <w:sz w:val="28"/>
          <w:szCs w:val="44"/>
        </w:rPr>
        <w:t>Kizzmekia</w:t>
      </w:r>
      <w:r w:rsidR="006C26F6">
        <w:rPr>
          <w:rFonts w:ascii="Sitka Heading" w:hAnsi="Sitka Heading"/>
          <w:bCs/>
          <w:sz w:val="28"/>
          <w:szCs w:val="44"/>
        </w:rPr>
        <w:t xml:space="preserve"> </w:t>
      </w:r>
      <w:r w:rsidR="002921D0">
        <w:rPr>
          <w:rFonts w:ascii="Sitka Heading" w:hAnsi="Sitka Heading"/>
          <w:bCs/>
          <w:sz w:val="28"/>
          <w:szCs w:val="44"/>
        </w:rPr>
        <w:t>Corbett</w:t>
      </w:r>
      <w:r w:rsidR="006C26F6">
        <w:rPr>
          <w:rFonts w:ascii="Sitka Heading" w:hAnsi="Sitka Heading"/>
          <w:bCs/>
          <w:sz w:val="28"/>
          <w:szCs w:val="44"/>
        </w:rPr>
        <w:t>, was inspired to do so by her faith</w:t>
      </w:r>
      <w:r w:rsidR="00C06AED">
        <w:rPr>
          <w:rFonts w:ascii="Sitka Heading" w:hAnsi="Sitka Heading"/>
          <w:bCs/>
          <w:sz w:val="28"/>
          <w:szCs w:val="44"/>
        </w:rPr>
        <w:t>!</w:t>
      </w:r>
    </w:p>
    <w:p w14:paraId="427A07EF" w14:textId="77777777" w:rsidR="00C06AED" w:rsidRDefault="00C06AED" w:rsidP="00FF6678">
      <w:pPr>
        <w:spacing w:after="0"/>
        <w:rPr>
          <w:rFonts w:ascii="Sitka Heading" w:hAnsi="Sitka Heading"/>
          <w:bCs/>
          <w:sz w:val="28"/>
          <w:szCs w:val="44"/>
        </w:rPr>
      </w:pPr>
    </w:p>
    <w:p w14:paraId="3732CA9F" w14:textId="2A0F6F3E" w:rsidR="00C06AED" w:rsidRDefault="00C06AED" w:rsidP="00FF6678">
      <w:pPr>
        <w:spacing w:after="0"/>
        <w:rPr>
          <w:rFonts w:ascii="Sitka Heading" w:hAnsi="Sitka Heading"/>
          <w:bCs/>
          <w:sz w:val="28"/>
          <w:szCs w:val="44"/>
        </w:rPr>
      </w:pPr>
      <w:r>
        <w:rPr>
          <w:rFonts w:ascii="Sitka Heading" w:hAnsi="Sitka Heading"/>
          <w:bCs/>
          <w:sz w:val="28"/>
          <w:szCs w:val="44"/>
        </w:rPr>
        <w:t xml:space="preserve">Born in North Carolina in 1986, </w:t>
      </w:r>
      <w:r w:rsidR="00CB5955">
        <w:rPr>
          <w:rFonts w:ascii="Sitka Heading" w:hAnsi="Sitka Heading"/>
          <w:bCs/>
          <w:sz w:val="28"/>
          <w:szCs w:val="44"/>
        </w:rPr>
        <w:t xml:space="preserve">Kizzmekia “Kizzy” Corbett was recognized as an excellent student from an early age </w:t>
      </w:r>
      <w:r w:rsidR="001468B5">
        <w:rPr>
          <w:rFonts w:ascii="Sitka Heading" w:hAnsi="Sitka Heading"/>
          <w:bCs/>
          <w:sz w:val="28"/>
          <w:szCs w:val="44"/>
        </w:rPr>
        <w:t>–</w:t>
      </w:r>
      <w:r w:rsidR="00CB5955">
        <w:rPr>
          <w:rFonts w:ascii="Sitka Heading" w:hAnsi="Sitka Heading"/>
          <w:bCs/>
          <w:sz w:val="28"/>
          <w:szCs w:val="44"/>
        </w:rPr>
        <w:t xml:space="preserve"> </w:t>
      </w:r>
      <w:r w:rsidR="001468B5">
        <w:rPr>
          <w:rFonts w:ascii="Sitka Heading" w:hAnsi="Sitka Heading"/>
          <w:bCs/>
          <w:sz w:val="28"/>
          <w:szCs w:val="44"/>
        </w:rPr>
        <w:t>soon being placed in advanced classes</w:t>
      </w:r>
      <w:r w:rsidR="00CA786E">
        <w:rPr>
          <w:rFonts w:ascii="Sitka Heading" w:hAnsi="Sitka Heading"/>
          <w:bCs/>
          <w:sz w:val="28"/>
          <w:szCs w:val="44"/>
        </w:rPr>
        <w:t xml:space="preserve">.  In high school, she decided that she was interested in </w:t>
      </w:r>
      <w:r w:rsidR="00EA7BA7">
        <w:rPr>
          <w:rFonts w:ascii="Sitka Heading" w:hAnsi="Sitka Heading"/>
          <w:bCs/>
          <w:sz w:val="28"/>
          <w:szCs w:val="44"/>
        </w:rPr>
        <w:t xml:space="preserve">a career in science – </w:t>
      </w:r>
      <w:r w:rsidR="00952CA6">
        <w:rPr>
          <w:rFonts w:ascii="Sitka Heading" w:hAnsi="Sitka Heading"/>
          <w:bCs/>
          <w:sz w:val="28"/>
          <w:szCs w:val="44"/>
        </w:rPr>
        <w:t xml:space="preserve">and she was accepted into </w:t>
      </w:r>
      <w:r w:rsidR="00DE09E6">
        <w:rPr>
          <w:rFonts w:ascii="Sitka Heading" w:hAnsi="Sitka Heading"/>
          <w:bCs/>
          <w:sz w:val="28"/>
          <w:szCs w:val="44"/>
        </w:rPr>
        <w:t>the Meyerhoff Scholars Program at UMBC</w:t>
      </w:r>
      <w:r w:rsidR="00F660D6">
        <w:rPr>
          <w:rFonts w:ascii="Sitka Heading" w:hAnsi="Sitka Heading"/>
          <w:bCs/>
          <w:sz w:val="28"/>
          <w:szCs w:val="44"/>
        </w:rPr>
        <w:t xml:space="preserve"> in Maryland</w:t>
      </w:r>
      <w:r w:rsidR="00DE09E6">
        <w:rPr>
          <w:rFonts w:ascii="Sitka Heading" w:hAnsi="Sitka Heading"/>
          <w:bCs/>
          <w:sz w:val="28"/>
          <w:szCs w:val="44"/>
        </w:rPr>
        <w:t xml:space="preserve">, a program intended to </w:t>
      </w:r>
      <w:r w:rsidR="0078102A">
        <w:rPr>
          <w:rFonts w:ascii="Sitka Heading" w:hAnsi="Sitka Heading"/>
          <w:bCs/>
          <w:sz w:val="28"/>
          <w:szCs w:val="44"/>
        </w:rPr>
        <w:t xml:space="preserve">increase the representation of minority students in STEM (Science, Technology, </w:t>
      </w:r>
      <w:r w:rsidR="00F660D6">
        <w:rPr>
          <w:rFonts w:ascii="Sitka Heading" w:hAnsi="Sitka Heading"/>
          <w:bCs/>
          <w:sz w:val="28"/>
          <w:szCs w:val="44"/>
        </w:rPr>
        <w:t>Engineering, and Mathematics).</w:t>
      </w:r>
    </w:p>
    <w:p w14:paraId="53B9CEEB" w14:textId="77777777" w:rsidR="00D31C86" w:rsidRDefault="00D31C86" w:rsidP="00FF6678">
      <w:pPr>
        <w:spacing w:after="0"/>
        <w:rPr>
          <w:rFonts w:ascii="Sitka Heading" w:hAnsi="Sitka Heading"/>
          <w:bCs/>
          <w:sz w:val="28"/>
          <w:szCs w:val="44"/>
        </w:rPr>
      </w:pPr>
    </w:p>
    <w:p w14:paraId="7B8AAEAC" w14:textId="4280C0DD" w:rsidR="00886E2B" w:rsidRDefault="00982BB7" w:rsidP="00FF6678">
      <w:pPr>
        <w:spacing w:after="0"/>
        <w:rPr>
          <w:rFonts w:ascii="Sitka Heading" w:hAnsi="Sitka Heading"/>
          <w:bCs/>
          <w:sz w:val="28"/>
          <w:szCs w:val="44"/>
        </w:rPr>
      </w:pPr>
      <w:r>
        <w:rPr>
          <w:rFonts w:ascii="Sitka Heading" w:hAnsi="Sitka Heading"/>
          <w:bCs/>
          <w:sz w:val="28"/>
          <w:szCs w:val="44"/>
        </w:rPr>
        <w:t>After graduating, Corbett became a biological sciences trainer at the National Institute of Health</w:t>
      </w:r>
      <w:r w:rsidR="00FF1C9B">
        <w:rPr>
          <w:rFonts w:ascii="Sitka Heading" w:hAnsi="Sitka Heading"/>
          <w:bCs/>
          <w:sz w:val="28"/>
          <w:szCs w:val="44"/>
        </w:rPr>
        <w:t xml:space="preserve">, where she would study antibody responses in </w:t>
      </w:r>
      <w:r w:rsidR="009F3ADE">
        <w:rPr>
          <w:rFonts w:ascii="Sitka Heading" w:hAnsi="Sitka Heading"/>
          <w:bCs/>
          <w:sz w:val="28"/>
          <w:szCs w:val="44"/>
        </w:rPr>
        <w:t>SARS</w:t>
      </w:r>
      <w:r w:rsidR="00C612C2">
        <w:rPr>
          <w:rFonts w:ascii="Sitka Heading" w:hAnsi="Sitka Heading"/>
          <w:bCs/>
          <w:sz w:val="28"/>
          <w:szCs w:val="44"/>
        </w:rPr>
        <w:t xml:space="preserve"> and dengue fever – the latter of which became the subject of her doctoral dissertation.  </w:t>
      </w:r>
      <w:r w:rsidR="00654643">
        <w:rPr>
          <w:rFonts w:ascii="Sitka Heading" w:hAnsi="Sitka Heading"/>
          <w:bCs/>
          <w:sz w:val="28"/>
          <w:szCs w:val="44"/>
        </w:rPr>
        <w:t xml:space="preserve">By the age of 28, she had </w:t>
      </w:r>
      <w:r w:rsidR="009B38A8">
        <w:rPr>
          <w:rFonts w:ascii="Sitka Heading" w:hAnsi="Sitka Heading"/>
          <w:bCs/>
          <w:sz w:val="28"/>
          <w:szCs w:val="44"/>
        </w:rPr>
        <w:t>began work as a viral immunologist</w:t>
      </w:r>
      <w:r w:rsidR="00BD2839">
        <w:rPr>
          <w:rFonts w:ascii="Sitka Heading" w:hAnsi="Sitka Heading"/>
          <w:bCs/>
          <w:sz w:val="28"/>
          <w:szCs w:val="44"/>
        </w:rPr>
        <w:t xml:space="preserve"> with the NIH</w:t>
      </w:r>
      <w:r w:rsidR="00157A19">
        <w:rPr>
          <w:rFonts w:ascii="Sitka Heading" w:hAnsi="Sitka Heading"/>
          <w:bCs/>
          <w:sz w:val="28"/>
          <w:szCs w:val="44"/>
        </w:rPr>
        <w:t xml:space="preserve"> – including work on coronavirus spike proteins </w:t>
      </w:r>
      <w:r w:rsidR="004A6385">
        <w:rPr>
          <w:rFonts w:ascii="Sitka Heading" w:hAnsi="Sitka Heading"/>
          <w:bCs/>
          <w:sz w:val="28"/>
          <w:szCs w:val="44"/>
        </w:rPr>
        <w:t>several years before Covid-19 existed!</w:t>
      </w:r>
    </w:p>
    <w:p w14:paraId="6FC2C932" w14:textId="77777777" w:rsidR="00886E2B" w:rsidRDefault="00886E2B" w:rsidP="00FF6678">
      <w:pPr>
        <w:spacing w:after="0"/>
        <w:rPr>
          <w:rFonts w:ascii="Sitka Heading" w:hAnsi="Sitka Heading"/>
          <w:bCs/>
          <w:sz w:val="28"/>
          <w:szCs w:val="44"/>
        </w:rPr>
      </w:pPr>
    </w:p>
    <w:p w14:paraId="3888B115" w14:textId="168217F3" w:rsidR="00D31C86" w:rsidRDefault="00886E2B" w:rsidP="00FF6678">
      <w:pPr>
        <w:spacing w:after="0"/>
        <w:rPr>
          <w:rFonts w:ascii="Sitka Heading" w:hAnsi="Sitka Heading"/>
          <w:bCs/>
          <w:sz w:val="28"/>
          <w:szCs w:val="44"/>
        </w:rPr>
      </w:pPr>
      <w:r>
        <w:rPr>
          <w:rFonts w:ascii="Sitka Heading" w:hAnsi="Sitka Heading"/>
          <w:bCs/>
          <w:sz w:val="28"/>
          <w:szCs w:val="44"/>
        </w:rPr>
        <w:t xml:space="preserve">Her work </w:t>
      </w:r>
      <w:r w:rsidR="00C9466A">
        <w:rPr>
          <w:rFonts w:ascii="Sitka Heading" w:hAnsi="Sitka Heading"/>
          <w:bCs/>
          <w:sz w:val="28"/>
          <w:szCs w:val="44"/>
        </w:rPr>
        <w:t xml:space="preserve">in that area </w:t>
      </w:r>
      <w:r>
        <w:rPr>
          <w:rFonts w:ascii="Sitka Heading" w:hAnsi="Sitka Heading"/>
          <w:bCs/>
          <w:sz w:val="28"/>
          <w:szCs w:val="44"/>
        </w:rPr>
        <w:t xml:space="preserve">would prove to be vital as </w:t>
      </w:r>
      <w:r w:rsidR="002672CD">
        <w:rPr>
          <w:rFonts w:ascii="Sitka Heading" w:hAnsi="Sitka Heading"/>
          <w:bCs/>
          <w:sz w:val="28"/>
          <w:szCs w:val="44"/>
        </w:rPr>
        <w:t xml:space="preserve">she </w:t>
      </w:r>
      <w:r w:rsidR="002672CD">
        <w:rPr>
          <w:rFonts w:ascii="Sitka Heading" w:hAnsi="Sitka Heading"/>
          <w:bCs/>
          <w:sz w:val="28"/>
          <w:szCs w:val="44"/>
        </w:rPr>
        <w:t>helped le</w:t>
      </w:r>
      <w:r w:rsidR="002672CD">
        <w:rPr>
          <w:rFonts w:ascii="Sitka Heading" w:hAnsi="Sitka Heading"/>
          <w:bCs/>
          <w:sz w:val="28"/>
          <w:szCs w:val="44"/>
        </w:rPr>
        <w:t>a</w:t>
      </w:r>
      <w:r w:rsidR="002672CD">
        <w:rPr>
          <w:rFonts w:ascii="Sitka Heading" w:hAnsi="Sitka Heading"/>
          <w:bCs/>
          <w:sz w:val="28"/>
          <w:szCs w:val="44"/>
        </w:rPr>
        <w:t>d a team of immunologists to develop a vaccine in just 66 days</w:t>
      </w:r>
      <w:r w:rsidR="002672CD">
        <w:rPr>
          <w:rFonts w:ascii="Sitka Heading" w:hAnsi="Sitka Heading"/>
          <w:bCs/>
          <w:sz w:val="28"/>
          <w:szCs w:val="44"/>
        </w:rPr>
        <w:t>!  I</w:t>
      </w:r>
      <w:r>
        <w:rPr>
          <w:rFonts w:ascii="Sitka Heading" w:hAnsi="Sitka Heading"/>
          <w:bCs/>
          <w:sz w:val="28"/>
          <w:szCs w:val="44"/>
        </w:rPr>
        <w:t xml:space="preserve">n fact, </w:t>
      </w:r>
      <w:r w:rsidR="004B4940">
        <w:rPr>
          <w:rFonts w:ascii="Sitka Heading" w:hAnsi="Sitka Heading"/>
          <w:bCs/>
          <w:sz w:val="28"/>
          <w:szCs w:val="44"/>
        </w:rPr>
        <w:t xml:space="preserve">Dr. </w:t>
      </w:r>
      <w:r>
        <w:rPr>
          <w:rFonts w:ascii="Sitka Heading" w:hAnsi="Sitka Heading"/>
          <w:bCs/>
          <w:sz w:val="28"/>
          <w:szCs w:val="44"/>
        </w:rPr>
        <w:t>Anthony Fauci</w:t>
      </w:r>
      <w:r w:rsidR="004B4940">
        <w:rPr>
          <w:rFonts w:ascii="Sitka Heading" w:hAnsi="Sitka Heading"/>
          <w:bCs/>
          <w:sz w:val="28"/>
          <w:szCs w:val="44"/>
        </w:rPr>
        <w:t xml:space="preserve"> would later reflect</w:t>
      </w:r>
      <w:r w:rsidR="00FA64D1">
        <w:rPr>
          <w:rFonts w:ascii="Sitka Heading" w:hAnsi="Sitka Heading"/>
          <w:bCs/>
          <w:sz w:val="28"/>
          <w:szCs w:val="44"/>
        </w:rPr>
        <w:t xml:space="preserve"> that Corbett had “</w:t>
      </w:r>
      <w:r w:rsidR="00FA64D1" w:rsidRPr="00FA64D1">
        <w:rPr>
          <w:rFonts w:ascii="Sitka Heading" w:hAnsi="Sitka Heading"/>
          <w:bCs/>
          <w:sz w:val="28"/>
          <w:szCs w:val="44"/>
        </w:rPr>
        <w:t>been central to the development of the Moderna mRNA vaccine</w:t>
      </w:r>
      <w:r w:rsidR="00667562">
        <w:rPr>
          <w:rFonts w:ascii="Sitka Heading" w:hAnsi="Sitka Heading"/>
          <w:bCs/>
          <w:sz w:val="28"/>
          <w:szCs w:val="44"/>
        </w:rPr>
        <w:t>” and “</w:t>
      </w:r>
      <w:r w:rsidR="00667562" w:rsidRPr="00667562">
        <w:rPr>
          <w:rFonts w:ascii="Sitka Heading" w:hAnsi="Sitka Heading"/>
          <w:bCs/>
          <w:sz w:val="28"/>
          <w:szCs w:val="44"/>
        </w:rPr>
        <w:t>her work will have a substantial impact on ending the worst respiratory-disease pandemic in more than 100 year</w:t>
      </w:r>
      <w:r w:rsidR="00667562">
        <w:rPr>
          <w:rFonts w:ascii="Sitka Heading" w:hAnsi="Sitka Heading"/>
          <w:bCs/>
          <w:sz w:val="28"/>
          <w:szCs w:val="44"/>
        </w:rPr>
        <w:t xml:space="preserve">s.”  </w:t>
      </w:r>
    </w:p>
    <w:p w14:paraId="684D3852" w14:textId="77777777" w:rsidR="00FB3EF6" w:rsidRDefault="00FB3EF6" w:rsidP="00FF6678">
      <w:pPr>
        <w:spacing w:after="0"/>
        <w:rPr>
          <w:rFonts w:ascii="Sitka Heading" w:hAnsi="Sitka Heading"/>
          <w:bCs/>
          <w:sz w:val="28"/>
          <w:szCs w:val="44"/>
        </w:rPr>
      </w:pPr>
    </w:p>
    <w:p w14:paraId="5E9C93B5" w14:textId="3C037606" w:rsidR="00FB3EF6" w:rsidRDefault="002672CD" w:rsidP="00FF6678">
      <w:pPr>
        <w:spacing w:after="0"/>
        <w:rPr>
          <w:rFonts w:ascii="Sitka Heading" w:hAnsi="Sitka Heading"/>
          <w:bCs/>
          <w:sz w:val="28"/>
          <w:szCs w:val="44"/>
        </w:rPr>
      </w:pPr>
      <w:r>
        <w:rPr>
          <w:rFonts w:ascii="Sitka Heading" w:hAnsi="Sitka Heading"/>
          <w:bCs/>
          <w:sz w:val="28"/>
          <w:szCs w:val="44"/>
        </w:rPr>
        <w:t xml:space="preserve">Despite her </w:t>
      </w:r>
      <w:r w:rsidR="00A04019">
        <w:rPr>
          <w:rFonts w:ascii="Sitka Heading" w:hAnsi="Sitka Heading"/>
          <w:bCs/>
          <w:sz w:val="28"/>
          <w:szCs w:val="44"/>
        </w:rPr>
        <w:t>amazing work</w:t>
      </w:r>
      <w:r w:rsidR="003C4004">
        <w:rPr>
          <w:rFonts w:ascii="Sitka Heading" w:hAnsi="Sitka Heading"/>
          <w:bCs/>
          <w:sz w:val="28"/>
          <w:szCs w:val="44"/>
        </w:rPr>
        <w:t xml:space="preserve">, Corbett has remained humble -- </w:t>
      </w:r>
      <w:r w:rsidR="00FB3EF6">
        <w:rPr>
          <w:rFonts w:ascii="Sitka Heading" w:hAnsi="Sitka Heading"/>
          <w:bCs/>
          <w:sz w:val="28"/>
          <w:szCs w:val="44"/>
        </w:rPr>
        <w:t>“</w:t>
      </w:r>
      <w:r w:rsidR="00FB3EF6" w:rsidRPr="00FB3EF6">
        <w:rPr>
          <w:rFonts w:ascii="Sitka Heading" w:hAnsi="Sitka Heading"/>
          <w:bCs/>
          <w:sz w:val="28"/>
          <w:szCs w:val="44"/>
        </w:rPr>
        <w:t xml:space="preserve">Actually, before </w:t>
      </w:r>
      <w:r w:rsidR="003C4004">
        <w:rPr>
          <w:rFonts w:ascii="Sitka Heading" w:hAnsi="Sitka Heading"/>
          <w:bCs/>
          <w:sz w:val="28"/>
          <w:szCs w:val="44"/>
        </w:rPr>
        <w:t xml:space="preserve">I’m </w:t>
      </w:r>
      <w:r w:rsidR="00FB3EF6" w:rsidRPr="00FB3EF6">
        <w:rPr>
          <w:rFonts w:ascii="Sitka Heading" w:hAnsi="Sitka Heading"/>
          <w:bCs/>
          <w:sz w:val="28"/>
          <w:szCs w:val="44"/>
        </w:rPr>
        <w:t>a scientist, I’m a Christian</w:t>
      </w:r>
      <w:r w:rsidR="003C4004">
        <w:rPr>
          <w:rFonts w:ascii="Sitka Heading" w:hAnsi="Sitka Heading"/>
          <w:bCs/>
          <w:sz w:val="28"/>
          <w:szCs w:val="44"/>
        </w:rPr>
        <w:t xml:space="preserve">” she has said in interviews, and </w:t>
      </w:r>
      <w:r w:rsidR="00422E46">
        <w:rPr>
          <w:rFonts w:ascii="Sitka Heading" w:hAnsi="Sitka Heading"/>
          <w:bCs/>
          <w:sz w:val="28"/>
          <w:szCs w:val="44"/>
        </w:rPr>
        <w:t xml:space="preserve">reading about how Jesus cared for others was a big inspiration in her work.  </w:t>
      </w:r>
      <w:r w:rsidR="00593B7E">
        <w:rPr>
          <w:rFonts w:ascii="Sitka Heading" w:hAnsi="Sitka Heading"/>
          <w:bCs/>
          <w:sz w:val="28"/>
          <w:szCs w:val="44"/>
        </w:rPr>
        <w:t xml:space="preserve">As she reflected at the start of the vaccine’s development </w:t>
      </w:r>
      <w:r w:rsidR="00422E46">
        <w:rPr>
          <w:rFonts w:ascii="Sitka Heading" w:hAnsi="Sitka Heading"/>
          <w:bCs/>
          <w:sz w:val="28"/>
          <w:szCs w:val="44"/>
        </w:rPr>
        <w:t>“</w:t>
      </w:r>
      <w:r w:rsidR="00422E46" w:rsidRPr="00422E46">
        <w:rPr>
          <w:rFonts w:ascii="Sitka Heading" w:hAnsi="Sitka Heading"/>
          <w:bCs/>
          <w:sz w:val="28"/>
          <w:szCs w:val="44"/>
        </w:rPr>
        <w:t>To be living in this moment where I have the opportunity to work on something that has imminent global importance…it's a surreal moment for me</w:t>
      </w:r>
      <w:r w:rsidR="009F3ADE">
        <w:rPr>
          <w:rFonts w:ascii="Sitka Heading" w:hAnsi="Sitka Heading"/>
          <w:bCs/>
          <w:sz w:val="28"/>
          <w:szCs w:val="44"/>
        </w:rPr>
        <w:t>”</w:t>
      </w:r>
      <w:r w:rsidR="00593B7E">
        <w:rPr>
          <w:rFonts w:ascii="Sitka Heading" w:hAnsi="Sitka Heading"/>
          <w:bCs/>
          <w:sz w:val="28"/>
          <w:szCs w:val="44"/>
        </w:rPr>
        <w:t xml:space="preserve"> and </w:t>
      </w:r>
      <w:r w:rsidR="00021C49">
        <w:rPr>
          <w:rFonts w:ascii="Sitka Heading" w:hAnsi="Sitka Heading"/>
          <w:bCs/>
          <w:sz w:val="28"/>
          <w:szCs w:val="44"/>
        </w:rPr>
        <w:t>her work has helped millions, or perhaps billions!</w:t>
      </w:r>
    </w:p>
    <w:p w14:paraId="00B0260B" w14:textId="47ADA314"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71C361DB"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06799FDE">
            <wp:simplePos x="0" y="0"/>
            <wp:positionH relativeFrom="column">
              <wp:posOffset>3009900</wp:posOffset>
            </wp:positionH>
            <wp:positionV relativeFrom="paragraph">
              <wp:posOffset>59055</wp:posOffset>
            </wp:positionV>
            <wp:extent cx="2286000" cy="1681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681480"/>
                    </a:xfrm>
                    <a:prstGeom prst="rect">
                      <a:avLst/>
                    </a:prstGeom>
                  </pic:spPr>
                </pic:pic>
              </a:graphicData>
            </a:graphic>
            <wp14:sizeRelH relativeFrom="page">
              <wp14:pctWidth>0</wp14:pctWidth>
            </wp14:sizeRelH>
            <wp14:sizeRelV relativeFrom="page">
              <wp14:pctHeight>0</wp14:pctHeight>
            </wp14:sizeRelV>
          </wp:anchor>
        </w:drawing>
      </w:r>
      <w:r w:rsidR="0007494F">
        <w:rPr>
          <w:rFonts w:ascii="Sitka Heading" w:hAnsi="Sitka Heading"/>
          <w:b/>
          <w:noProof/>
          <w:sz w:val="28"/>
          <w:szCs w:val="44"/>
        </w:rPr>
        <w:t>Zacchaeus Find The Match</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16905433" w14:textId="70ABF75C" w:rsidR="00E849A3" w:rsidRPr="0007494F" w:rsidRDefault="0007494F" w:rsidP="0007494F">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5853F299" w14:textId="7FA5B41E" w:rsidR="0004702D" w:rsidRDefault="0004702D" w:rsidP="008A458E">
      <w:pPr>
        <w:spacing w:after="0"/>
        <w:rPr>
          <w:rFonts w:ascii="Sitka Heading" w:hAnsi="Sitka Heading"/>
          <w:sz w:val="20"/>
          <w:szCs w:val="32"/>
        </w:rPr>
      </w:pPr>
    </w:p>
    <w:p w14:paraId="12FBD159" w14:textId="77777777" w:rsidR="00C77A95" w:rsidRPr="00C77A95" w:rsidRDefault="00C77A95"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6380305F" w:rsidR="008A458E" w:rsidRDefault="0007494F"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Instruct kids to circle </w:t>
      </w:r>
      <w:r w:rsidR="00C77A95">
        <w:rPr>
          <w:rFonts w:ascii="Sitka Heading" w:hAnsi="Sitka Heading"/>
          <w:sz w:val="28"/>
          <w:szCs w:val="44"/>
        </w:rPr>
        <w:t>any item tha</w:t>
      </w:r>
      <w:r w:rsidR="008F6B4C">
        <w:rPr>
          <w:rFonts w:ascii="Sitka Heading" w:hAnsi="Sitka Heading"/>
          <w:sz w:val="28"/>
          <w:szCs w:val="44"/>
        </w:rPr>
        <w:t xml:space="preserve">t has an identical match on the page (there are quite a few of them!) </w:t>
      </w:r>
      <w:r w:rsidR="00B31948">
        <w:rPr>
          <w:rFonts w:ascii="Sitka Heading" w:hAnsi="Sitka Heading"/>
          <w:sz w:val="28"/>
          <w:szCs w:val="44"/>
        </w:rPr>
        <w:t>–</w:t>
      </w:r>
      <w:r w:rsidR="008F6B4C">
        <w:rPr>
          <w:rFonts w:ascii="Sitka Heading" w:hAnsi="Sitka Heading"/>
          <w:sz w:val="28"/>
          <w:szCs w:val="44"/>
        </w:rPr>
        <w:t xml:space="preserve"> </w:t>
      </w:r>
      <w:r w:rsidR="00B31948">
        <w:rPr>
          <w:rFonts w:ascii="Sitka Heading" w:hAnsi="Sitka Heading"/>
          <w:sz w:val="28"/>
          <w:szCs w:val="44"/>
        </w:rPr>
        <w:t>and count the total matches at the end.</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6DAEA4CD"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38646700">
            <wp:simplePos x="0" y="0"/>
            <wp:positionH relativeFrom="column">
              <wp:posOffset>3829050</wp:posOffset>
            </wp:positionH>
            <wp:positionV relativeFrom="paragraph">
              <wp:posOffset>48260</wp:posOffset>
            </wp:positionV>
            <wp:extent cx="1240790" cy="1640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790" cy="1640840"/>
                    </a:xfrm>
                    <a:prstGeom prst="rect">
                      <a:avLst/>
                    </a:prstGeom>
                  </pic:spPr>
                </pic:pic>
              </a:graphicData>
            </a:graphic>
            <wp14:sizeRelH relativeFrom="page">
              <wp14:pctWidth>0</wp14:pctWidth>
            </wp14:sizeRelH>
            <wp14:sizeRelV relativeFrom="page">
              <wp14:pctHeight>0</wp14:pctHeight>
            </wp14:sizeRelV>
          </wp:anchor>
        </w:drawing>
      </w:r>
      <w:r w:rsidR="000468B3">
        <w:rPr>
          <w:rFonts w:ascii="Sitka Heading" w:hAnsi="Sitka Heading"/>
          <w:b/>
          <w:bCs/>
          <w:noProof/>
          <w:sz w:val="28"/>
          <w:szCs w:val="44"/>
        </w:rPr>
        <w:t>Zacchaeus Tree</w:t>
      </w:r>
      <w:r w:rsidR="00E80A43">
        <w:rPr>
          <w:rFonts w:ascii="Sitka Heading" w:hAnsi="Sitka Heading"/>
          <w:b/>
          <w:bCs/>
          <w:noProof/>
          <w:sz w:val="28"/>
          <w:szCs w:val="44"/>
        </w:rPr>
        <w:t xml:space="preserve"> Maze </w:t>
      </w:r>
    </w:p>
    <w:p w14:paraId="17A1A341" w14:textId="5105040B"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70986">
        <w:rPr>
          <w:rFonts w:ascii="Sitka Heading" w:hAnsi="Sitka Heading"/>
          <w:b/>
          <w:noProof/>
          <w:sz w:val="28"/>
          <w:szCs w:val="44"/>
        </w:rPr>
        <w:t>5</w:t>
      </w:r>
      <w:r>
        <w:rPr>
          <w:rFonts w:ascii="Sitka Heading" w:hAnsi="Sitka Heading"/>
          <w:b/>
          <w:noProof/>
          <w:sz w:val="28"/>
          <w:szCs w:val="44"/>
        </w:rPr>
        <w:t xml:space="preserve">+, </w:t>
      </w:r>
      <w:r w:rsidR="000468B3">
        <w:rPr>
          <w:rFonts w:ascii="Sitka Heading" w:hAnsi="Sitka Heading"/>
          <w:b/>
          <w:noProof/>
          <w:sz w:val="28"/>
          <w:szCs w:val="44"/>
        </w:rPr>
        <w:t>2-3</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8008DC5"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w:t>
      </w:r>
      <w:r w:rsidR="00031D33">
        <w:rPr>
          <w:rFonts w:ascii="Sitka Heading" w:hAnsi="Sitka Heading"/>
          <w:sz w:val="28"/>
          <w:szCs w:val="44"/>
        </w:rPr>
        <w:t xml:space="preserve">is </w:t>
      </w:r>
      <w:r w:rsidR="000468B3">
        <w:rPr>
          <w:rFonts w:ascii="Sitka Heading" w:hAnsi="Sitka Heading"/>
          <w:sz w:val="28"/>
          <w:szCs w:val="44"/>
        </w:rPr>
        <w:t>moderately</w:t>
      </w:r>
      <w:r w:rsidR="00031D33">
        <w:rPr>
          <w:rFonts w:ascii="Sitka Heading" w:hAnsi="Sitka Heading"/>
          <w:sz w:val="28"/>
          <w:szCs w:val="44"/>
        </w:rPr>
        <w:t xml:space="preserve"> challenging, but hopefully kids ages 5 and up will have fun with it</w:t>
      </w:r>
      <w:r w:rsidR="00882F60">
        <w:rPr>
          <w:rFonts w:ascii="Sitka Heading" w:hAnsi="Sitka Heading"/>
          <w:sz w:val="28"/>
          <w:szCs w:val="44"/>
        </w:rPr>
        <w:t xml:space="preserve">.  </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3BA3FAD2" w:rsidR="00306B6D" w:rsidRDefault="00B3194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3A2AAFE4">
            <wp:simplePos x="0" y="0"/>
            <wp:positionH relativeFrom="margin">
              <wp:posOffset>3841750</wp:posOffset>
            </wp:positionH>
            <wp:positionV relativeFrom="paragraph">
              <wp:posOffset>5715</wp:posOffset>
            </wp:positionV>
            <wp:extent cx="1250950" cy="1618615"/>
            <wp:effectExtent l="0" t="0" r="635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950" cy="161861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Zacchaeus Color By Number</w:t>
      </w:r>
    </w:p>
    <w:p w14:paraId="1ECDA8D0" w14:textId="1CD9FAC4"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31948">
        <w:rPr>
          <w:rFonts w:ascii="Sitka Heading" w:hAnsi="Sitka Heading"/>
          <w:b/>
          <w:noProof/>
          <w:sz w:val="28"/>
          <w:szCs w:val="44"/>
        </w:rPr>
        <w:t>5</w:t>
      </w:r>
      <w:r>
        <w:rPr>
          <w:rFonts w:ascii="Sitka Heading" w:hAnsi="Sitka Heading"/>
          <w:b/>
          <w:noProof/>
          <w:sz w:val="28"/>
          <w:szCs w:val="44"/>
        </w:rPr>
        <w:t xml:space="preserve">+, </w:t>
      </w:r>
      <w:r w:rsidR="0094569D">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21CB98B6"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Crayons</w:t>
      </w:r>
      <w:r w:rsidR="00B31948">
        <w:rPr>
          <w:rFonts w:ascii="Sitka Heading" w:hAnsi="Sitka Heading"/>
          <w:sz w:val="28"/>
          <w:szCs w:val="44"/>
        </w:rPr>
        <w:t>/Markers/Colored Pencils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C27B7CC" w:rsidR="00C20F5E" w:rsidRDefault="00B31948"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it could also just be used as a simple coloring sheet, the </w:t>
      </w:r>
      <w:r w:rsidR="00597DC6">
        <w:rPr>
          <w:rFonts w:ascii="Sitka Heading" w:hAnsi="Sitka Heading"/>
          <w:sz w:val="28"/>
          <w:szCs w:val="44"/>
        </w:rPr>
        <w:t xml:space="preserve">illustrator </w:t>
      </w:r>
      <w:r w:rsidR="00604BA3">
        <w:rPr>
          <w:rFonts w:ascii="Sitka Heading" w:hAnsi="Sitka Heading"/>
          <w:sz w:val="28"/>
          <w:szCs w:val="44"/>
        </w:rPr>
        <w:t xml:space="preserve">used a simple number code to </w:t>
      </w:r>
      <w:r w:rsidR="0035159C">
        <w:rPr>
          <w:rFonts w:ascii="Sitka Heading" w:hAnsi="Sitka Heading"/>
          <w:sz w:val="28"/>
          <w:szCs w:val="44"/>
        </w:rPr>
        <w:t>list out eight different colors that should</w:t>
      </w:r>
      <w:r w:rsidR="00604BA3">
        <w:rPr>
          <w:rFonts w:ascii="Sitka Heading" w:hAnsi="Sitka Heading"/>
          <w:sz w:val="28"/>
          <w:szCs w:val="44"/>
        </w:rPr>
        <w:t xml:space="preserve"> appear in the picture.  This one will take some time to complete!</w:t>
      </w:r>
    </w:p>
    <w:p w14:paraId="33664C8B" w14:textId="40194011"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436735">
        <w:rPr>
          <w:rFonts w:ascii="Sitka Heading" w:hAnsi="Sitka Heading"/>
          <w:sz w:val="40"/>
          <w:szCs w:val="44"/>
        </w:rPr>
        <w:t>Zacchaeus</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79EF0013" w14:textId="76F02CF4" w:rsidR="004466C7" w:rsidRDefault="00B103CD" w:rsidP="00152283">
      <w:pPr>
        <w:spacing w:after="0" w:line="276" w:lineRule="auto"/>
        <w:rPr>
          <w:rFonts w:ascii="Sitka Heading" w:hAnsi="Sitka Heading"/>
          <w:sz w:val="28"/>
          <w:szCs w:val="28"/>
        </w:rPr>
      </w:pPr>
      <w:r>
        <w:rPr>
          <w:rFonts w:ascii="Sitka Heading" w:hAnsi="Sitka Heading"/>
          <w:sz w:val="28"/>
          <w:szCs w:val="28"/>
        </w:rPr>
        <w:t>Although the Zacchaeus passage can</w:t>
      </w:r>
      <w:r w:rsidR="00B616AE">
        <w:rPr>
          <w:rFonts w:ascii="Sitka Heading" w:hAnsi="Sitka Heading"/>
          <w:sz w:val="28"/>
          <w:szCs w:val="28"/>
        </w:rPr>
        <w:t xml:space="preserve"> certainly</w:t>
      </w:r>
      <w:r>
        <w:rPr>
          <w:rFonts w:ascii="Sitka Heading" w:hAnsi="Sitka Heading"/>
          <w:sz w:val="28"/>
          <w:szCs w:val="28"/>
        </w:rPr>
        <w:t xml:space="preserve"> be understood without additional context,</w:t>
      </w:r>
      <w:r w:rsidR="00A92D15">
        <w:rPr>
          <w:rFonts w:ascii="Sitka Heading" w:hAnsi="Sitka Heading"/>
          <w:sz w:val="28"/>
          <w:szCs w:val="28"/>
        </w:rPr>
        <w:t xml:space="preserve"> learning more about the </w:t>
      </w:r>
      <w:r w:rsidR="00CC28E9">
        <w:rPr>
          <w:rFonts w:ascii="Sitka Heading" w:hAnsi="Sitka Heading"/>
          <w:sz w:val="28"/>
          <w:szCs w:val="28"/>
        </w:rPr>
        <w:t>role that tax collectors played in society can help explain why they had such a</w:t>
      </w:r>
      <w:r w:rsidR="00D37E8C">
        <w:rPr>
          <w:rFonts w:ascii="Sitka Heading" w:hAnsi="Sitka Heading"/>
          <w:sz w:val="28"/>
          <w:szCs w:val="28"/>
        </w:rPr>
        <w:t xml:space="preserve"> bad reputation in the </w:t>
      </w:r>
      <w:r w:rsidR="00CC28E9">
        <w:rPr>
          <w:rFonts w:ascii="Sitka Heading" w:hAnsi="Sitka Heading"/>
          <w:sz w:val="28"/>
          <w:szCs w:val="28"/>
        </w:rPr>
        <w:t>Bible</w:t>
      </w:r>
      <w:r w:rsidR="006F325D">
        <w:rPr>
          <w:rFonts w:ascii="Sitka Heading" w:hAnsi="Sitka Heading"/>
          <w:sz w:val="28"/>
          <w:szCs w:val="28"/>
        </w:rPr>
        <w:t xml:space="preserve"> – and can help kids understand why people really didn’t like Zacchaeus very much!</w:t>
      </w:r>
      <w:r w:rsidR="004A002E">
        <w:rPr>
          <w:rFonts w:ascii="Sitka Heading" w:hAnsi="Sitka Heading"/>
          <w:sz w:val="28"/>
          <w:szCs w:val="28"/>
        </w:rPr>
        <w:t xml:space="preserve"> </w:t>
      </w:r>
    </w:p>
    <w:p w14:paraId="7984946B" w14:textId="77777777" w:rsidR="004466C7" w:rsidRDefault="004466C7" w:rsidP="00152283">
      <w:pPr>
        <w:spacing w:after="0" w:line="276" w:lineRule="auto"/>
        <w:rPr>
          <w:rFonts w:ascii="Sitka Heading" w:hAnsi="Sitka Heading"/>
          <w:sz w:val="28"/>
          <w:szCs w:val="28"/>
        </w:rPr>
      </w:pPr>
    </w:p>
    <w:p w14:paraId="36EC139E" w14:textId="4FC2DBA2" w:rsidR="001B5704" w:rsidRDefault="00784662" w:rsidP="00152283">
      <w:pPr>
        <w:spacing w:after="0" w:line="276" w:lineRule="auto"/>
        <w:rPr>
          <w:rFonts w:ascii="Sitka Heading" w:hAnsi="Sitka Heading"/>
          <w:sz w:val="28"/>
          <w:szCs w:val="28"/>
        </w:rPr>
      </w:pPr>
      <w:r>
        <w:rPr>
          <w:rFonts w:ascii="Sitka Heading" w:hAnsi="Sitka Heading"/>
          <w:sz w:val="28"/>
          <w:szCs w:val="28"/>
        </w:rPr>
        <w:t>Like</w:t>
      </w:r>
      <w:r w:rsidR="004466C7">
        <w:rPr>
          <w:rFonts w:ascii="Sitka Heading" w:hAnsi="Sitka Heading"/>
          <w:sz w:val="28"/>
          <w:szCs w:val="28"/>
        </w:rPr>
        <w:t xml:space="preserve"> most </w:t>
      </w:r>
      <w:r w:rsidR="005B481D">
        <w:rPr>
          <w:rFonts w:ascii="Sitka Heading" w:hAnsi="Sitka Heading"/>
          <w:sz w:val="28"/>
          <w:szCs w:val="28"/>
        </w:rPr>
        <w:t xml:space="preserve">empires throughout history, </w:t>
      </w:r>
      <w:r>
        <w:rPr>
          <w:rFonts w:ascii="Sitka Heading" w:hAnsi="Sitka Heading"/>
          <w:sz w:val="28"/>
          <w:szCs w:val="28"/>
        </w:rPr>
        <w:t>the Roman Empire</w:t>
      </w:r>
      <w:r w:rsidR="00266CD7">
        <w:rPr>
          <w:rFonts w:ascii="Sitka Heading" w:hAnsi="Sitka Heading"/>
          <w:sz w:val="28"/>
          <w:szCs w:val="28"/>
        </w:rPr>
        <w:t xml:space="preserve"> was </w:t>
      </w:r>
      <w:r w:rsidR="00946AD7">
        <w:rPr>
          <w:rFonts w:ascii="Sitka Heading" w:hAnsi="Sitka Heading"/>
          <w:sz w:val="28"/>
          <w:szCs w:val="28"/>
        </w:rPr>
        <w:t xml:space="preserve">eager to receive taxes from </w:t>
      </w:r>
      <w:r w:rsidR="00F77398">
        <w:rPr>
          <w:rFonts w:ascii="Sitka Heading" w:hAnsi="Sitka Heading"/>
          <w:sz w:val="28"/>
          <w:szCs w:val="28"/>
        </w:rPr>
        <w:t>t</w:t>
      </w:r>
      <w:r w:rsidR="000D46BB">
        <w:rPr>
          <w:rFonts w:ascii="Sitka Heading" w:hAnsi="Sitka Heading"/>
          <w:sz w:val="28"/>
          <w:szCs w:val="28"/>
        </w:rPr>
        <w:t>he people and countries that they conquered</w:t>
      </w:r>
      <w:r w:rsidR="002972D1">
        <w:rPr>
          <w:rFonts w:ascii="Sitka Heading" w:hAnsi="Sitka Heading"/>
          <w:sz w:val="28"/>
          <w:szCs w:val="28"/>
        </w:rPr>
        <w:t xml:space="preserve">. </w:t>
      </w:r>
      <w:r w:rsidR="003A7133">
        <w:rPr>
          <w:rFonts w:ascii="Sitka Heading" w:hAnsi="Sitka Heading"/>
          <w:sz w:val="28"/>
          <w:szCs w:val="28"/>
        </w:rPr>
        <w:t xml:space="preserve"> The logistics of doing this </w:t>
      </w:r>
      <w:r w:rsidR="005004C8">
        <w:rPr>
          <w:rFonts w:ascii="Sitka Heading" w:hAnsi="Sitka Heading"/>
          <w:sz w:val="28"/>
          <w:szCs w:val="28"/>
        </w:rPr>
        <w:t xml:space="preserve">individually </w:t>
      </w:r>
      <w:r w:rsidR="003A7133">
        <w:rPr>
          <w:rFonts w:ascii="Sitka Heading" w:hAnsi="Sitka Heading"/>
          <w:sz w:val="28"/>
          <w:szCs w:val="28"/>
        </w:rPr>
        <w:t xml:space="preserve">on an empire-wide scale, though, was too much </w:t>
      </w:r>
      <w:r w:rsidR="00C1763F">
        <w:rPr>
          <w:rFonts w:ascii="Sitka Heading" w:hAnsi="Sitka Heading"/>
          <w:sz w:val="28"/>
          <w:szCs w:val="28"/>
        </w:rPr>
        <w:t>for even</w:t>
      </w:r>
      <w:r w:rsidR="003A7133">
        <w:rPr>
          <w:rFonts w:ascii="Sitka Heading" w:hAnsi="Sitka Heading"/>
          <w:sz w:val="28"/>
          <w:szCs w:val="28"/>
        </w:rPr>
        <w:t xml:space="preserve"> the advanced Roman </w:t>
      </w:r>
      <w:r w:rsidR="00C1763F">
        <w:rPr>
          <w:rFonts w:ascii="Sitka Heading" w:hAnsi="Sitka Heading"/>
          <w:sz w:val="28"/>
          <w:szCs w:val="28"/>
        </w:rPr>
        <w:t>bureaucracy</w:t>
      </w:r>
      <w:r w:rsidR="003A7133">
        <w:rPr>
          <w:rFonts w:ascii="Sitka Heading" w:hAnsi="Sitka Heading"/>
          <w:sz w:val="28"/>
          <w:szCs w:val="28"/>
        </w:rPr>
        <w:t xml:space="preserve"> </w:t>
      </w:r>
      <w:r w:rsidR="00C1763F">
        <w:rPr>
          <w:rFonts w:ascii="Sitka Heading" w:hAnsi="Sitka Heading"/>
          <w:sz w:val="28"/>
          <w:szCs w:val="28"/>
        </w:rPr>
        <w:t>to handle</w:t>
      </w:r>
      <w:r w:rsidR="00D15070">
        <w:rPr>
          <w:rFonts w:ascii="Sitka Heading" w:hAnsi="Sitka Heading"/>
          <w:sz w:val="28"/>
          <w:szCs w:val="28"/>
        </w:rPr>
        <w:t xml:space="preserve">.  Instead, they devised a system in which </w:t>
      </w:r>
      <w:r w:rsidR="00227AEB">
        <w:rPr>
          <w:rFonts w:ascii="Sitka Heading" w:hAnsi="Sitka Heading"/>
          <w:sz w:val="28"/>
          <w:szCs w:val="28"/>
        </w:rPr>
        <w:t>tax collectors (</w:t>
      </w:r>
      <w:r w:rsidR="00227AEB">
        <w:rPr>
          <w:rFonts w:ascii="Sitka Heading" w:hAnsi="Sitka Heading"/>
          <w:i/>
          <w:iCs/>
          <w:sz w:val="28"/>
          <w:szCs w:val="28"/>
        </w:rPr>
        <w:t>publicani</w:t>
      </w:r>
      <w:r w:rsidR="00227AEB">
        <w:rPr>
          <w:rFonts w:ascii="Sitka Heading" w:hAnsi="Sitka Heading"/>
          <w:sz w:val="28"/>
          <w:szCs w:val="28"/>
        </w:rPr>
        <w:t xml:space="preserve">) would </w:t>
      </w:r>
      <w:r w:rsidR="0087336D">
        <w:rPr>
          <w:rFonts w:ascii="Sitka Heading" w:hAnsi="Sitka Heading"/>
          <w:sz w:val="28"/>
          <w:szCs w:val="28"/>
        </w:rPr>
        <w:t xml:space="preserve">make bids about how much tax they could </w:t>
      </w:r>
      <w:r w:rsidR="00912EA7">
        <w:rPr>
          <w:rFonts w:ascii="Sitka Heading" w:hAnsi="Sitka Heading"/>
          <w:sz w:val="28"/>
          <w:szCs w:val="28"/>
        </w:rPr>
        <w:t xml:space="preserve">collect from a specific region, and then those tax collectors would be responsible for ensuring that they </w:t>
      </w:r>
      <w:r w:rsidR="00FB6268">
        <w:rPr>
          <w:rFonts w:ascii="Sitka Heading" w:hAnsi="Sitka Heading"/>
          <w:sz w:val="28"/>
          <w:szCs w:val="28"/>
        </w:rPr>
        <w:t>obtained those taxes from individuals</w:t>
      </w:r>
      <w:r w:rsidR="00121A56">
        <w:rPr>
          <w:rFonts w:ascii="Sitka Heading" w:hAnsi="Sitka Heading"/>
          <w:sz w:val="28"/>
          <w:szCs w:val="28"/>
        </w:rPr>
        <w:t xml:space="preserve"> </w:t>
      </w:r>
      <w:r w:rsidR="005F4A61">
        <w:rPr>
          <w:rFonts w:ascii="Sitka Heading" w:hAnsi="Sitka Heading"/>
          <w:sz w:val="28"/>
          <w:szCs w:val="28"/>
        </w:rPr>
        <w:t>–</w:t>
      </w:r>
      <w:r w:rsidR="00121A56">
        <w:rPr>
          <w:rFonts w:ascii="Sitka Heading" w:hAnsi="Sitka Heading"/>
          <w:sz w:val="28"/>
          <w:szCs w:val="28"/>
        </w:rPr>
        <w:t xml:space="preserve"> </w:t>
      </w:r>
      <w:r w:rsidR="005F4A61">
        <w:rPr>
          <w:rFonts w:ascii="Sitka Heading" w:hAnsi="Sitka Heading"/>
          <w:sz w:val="28"/>
          <w:szCs w:val="28"/>
        </w:rPr>
        <w:t>as well as being allowed to keep any extra cash they received beyond their bid.</w:t>
      </w:r>
    </w:p>
    <w:p w14:paraId="0170A6EE" w14:textId="59C09A1A" w:rsidR="005F4A61" w:rsidRDefault="005F4A61" w:rsidP="00152283">
      <w:pPr>
        <w:spacing w:after="0" w:line="276" w:lineRule="auto"/>
        <w:rPr>
          <w:rFonts w:ascii="Sitka Heading" w:hAnsi="Sitka Heading"/>
          <w:sz w:val="28"/>
          <w:szCs w:val="28"/>
        </w:rPr>
      </w:pPr>
    </w:p>
    <w:p w14:paraId="731460D1" w14:textId="231A9EDC" w:rsidR="00577A77" w:rsidRDefault="005F4A61" w:rsidP="00152283">
      <w:pPr>
        <w:spacing w:after="0" w:line="276" w:lineRule="auto"/>
        <w:rPr>
          <w:rFonts w:ascii="Sitka Heading" w:hAnsi="Sitka Heading"/>
          <w:sz w:val="28"/>
          <w:szCs w:val="28"/>
        </w:rPr>
      </w:pPr>
      <w:r>
        <w:rPr>
          <w:rFonts w:ascii="Sitka Heading" w:hAnsi="Sitka Heading"/>
          <w:sz w:val="28"/>
          <w:szCs w:val="28"/>
        </w:rPr>
        <w:t xml:space="preserve">It won’t shock you to learn that the system was abused by these tax collectors.  </w:t>
      </w:r>
      <w:r w:rsidR="00577A77">
        <w:rPr>
          <w:rFonts w:ascii="Sitka Heading" w:hAnsi="Sitka Heading"/>
          <w:sz w:val="28"/>
          <w:szCs w:val="28"/>
        </w:rPr>
        <w:t xml:space="preserve">Although the practice changed over time, </w:t>
      </w:r>
      <w:r w:rsidR="00577A77">
        <w:rPr>
          <w:rFonts w:ascii="Sitka Heading" w:hAnsi="Sitka Heading"/>
          <w:i/>
          <w:iCs/>
          <w:sz w:val="28"/>
          <w:szCs w:val="28"/>
        </w:rPr>
        <w:t>p</w:t>
      </w:r>
      <w:r w:rsidR="003E665C">
        <w:rPr>
          <w:rFonts w:ascii="Sitka Heading" w:hAnsi="Sitka Heading"/>
          <w:i/>
          <w:iCs/>
          <w:sz w:val="28"/>
          <w:szCs w:val="28"/>
        </w:rPr>
        <w:t xml:space="preserve">ublicani </w:t>
      </w:r>
      <w:r w:rsidR="003E665C">
        <w:rPr>
          <w:rFonts w:ascii="Sitka Heading" w:hAnsi="Sitka Heading"/>
          <w:sz w:val="28"/>
          <w:szCs w:val="28"/>
        </w:rPr>
        <w:t xml:space="preserve">routinely charged people well more than what their tax bill should have been, in large part because they had the power to tell the Romans that </w:t>
      </w:r>
      <w:r w:rsidR="00827E48">
        <w:rPr>
          <w:rFonts w:ascii="Sitka Heading" w:hAnsi="Sitka Heading"/>
          <w:sz w:val="28"/>
          <w:szCs w:val="28"/>
        </w:rPr>
        <w:t>someone wasn’t paying their taxes</w:t>
      </w:r>
      <w:r w:rsidR="00577A77">
        <w:rPr>
          <w:rFonts w:ascii="Sitka Heading" w:hAnsi="Sitka Heading"/>
          <w:sz w:val="28"/>
          <w:szCs w:val="28"/>
        </w:rPr>
        <w:t xml:space="preserve"> and it would get them in trouble</w:t>
      </w:r>
      <w:r w:rsidR="00827E48">
        <w:rPr>
          <w:rFonts w:ascii="Sitka Heading" w:hAnsi="Sitka Heading"/>
          <w:sz w:val="28"/>
          <w:szCs w:val="28"/>
        </w:rPr>
        <w:t xml:space="preserve">!  </w:t>
      </w:r>
    </w:p>
    <w:p w14:paraId="1228E554" w14:textId="77777777" w:rsidR="00577A77" w:rsidRDefault="00577A77" w:rsidP="00152283">
      <w:pPr>
        <w:spacing w:after="0" w:line="276" w:lineRule="auto"/>
        <w:rPr>
          <w:rFonts w:ascii="Sitka Heading" w:hAnsi="Sitka Heading"/>
          <w:sz w:val="28"/>
          <w:szCs w:val="28"/>
        </w:rPr>
      </w:pPr>
    </w:p>
    <w:p w14:paraId="0E74CAC1" w14:textId="77777777" w:rsidR="00941020" w:rsidRDefault="00577A77" w:rsidP="00152283">
      <w:pPr>
        <w:spacing w:after="0" w:line="276" w:lineRule="auto"/>
        <w:rPr>
          <w:rFonts w:ascii="Sitka Heading" w:hAnsi="Sitka Heading"/>
          <w:sz w:val="28"/>
          <w:szCs w:val="28"/>
        </w:rPr>
      </w:pPr>
      <w:r>
        <w:rPr>
          <w:rFonts w:ascii="Sitka Heading" w:hAnsi="Sitka Heading"/>
          <w:sz w:val="28"/>
          <w:szCs w:val="28"/>
        </w:rPr>
        <w:t>To help kids understand, y</w:t>
      </w:r>
      <w:r w:rsidR="00152283" w:rsidRPr="00D37E8C">
        <w:rPr>
          <w:rFonts w:ascii="Sitka Heading" w:hAnsi="Sitka Heading"/>
          <w:sz w:val="28"/>
          <w:szCs w:val="28"/>
        </w:rPr>
        <w:t xml:space="preserve">ou </w:t>
      </w:r>
      <w:r>
        <w:rPr>
          <w:rFonts w:ascii="Sitka Heading" w:hAnsi="Sitka Heading"/>
          <w:sz w:val="28"/>
          <w:szCs w:val="28"/>
        </w:rPr>
        <w:t>could share</w:t>
      </w:r>
      <w:r w:rsidR="00152283" w:rsidRPr="00D37E8C">
        <w:rPr>
          <w:rFonts w:ascii="Sitka Heading" w:hAnsi="Sitka Heading"/>
          <w:sz w:val="28"/>
          <w:szCs w:val="28"/>
        </w:rPr>
        <w:t xml:space="preserve"> the following scenario: </w:t>
      </w:r>
      <w:r>
        <w:rPr>
          <w:rFonts w:ascii="Sitka Heading" w:hAnsi="Sitka Heading"/>
          <w:sz w:val="28"/>
          <w:szCs w:val="28"/>
        </w:rPr>
        <w:t>you</w:t>
      </w:r>
      <w:r w:rsidR="00152283" w:rsidRPr="00D37E8C">
        <w:rPr>
          <w:rFonts w:ascii="Sitka Heading" w:hAnsi="Sitka Heading"/>
          <w:sz w:val="28"/>
          <w:szCs w:val="28"/>
        </w:rPr>
        <w:t xml:space="preserve"> have a $20 allowance, bu</w:t>
      </w:r>
      <w:r>
        <w:rPr>
          <w:rFonts w:ascii="Sitka Heading" w:hAnsi="Sitka Heading"/>
          <w:sz w:val="28"/>
          <w:szCs w:val="28"/>
        </w:rPr>
        <w:t>t</w:t>
      </w:r>
      <w:r w:rsidR="00152283" w:rsidRPr="00D37E8C">
        <w:rPr>
          <w:rFonts w:ascii="Sitka Heading" w:hAnsi="Sitka Heading"/>
          <w:sz w:val="28"/>
          <w:szCs w:val="28"/>
        </w:rPr>
        <w:t xml:space="preserve"> if </w:t>
      </w:r>
      <w:r>
        <w:rPr>
          <w:rFonts w:ascii="Sitka Heading" w:hAnsi="Sitka Heading"/>
          <w:sz w:val="28"/>
          <w:szCs w:val="28"/>
        </w:rPr>
        <w:t>you</w:t>
      </w:r>
      <w:r w:rsidR="00152283" w:rsidRPr="00D37E8C">
        <w:rPr>
          <w:rFonts w:ascii="Sitka Heading" w:hAnsi="Sitka Heading"/>
          <w:sz w:val="28"/>
          <w:szCs w:val="28"/>
        </w:rPr>
        <w:t xml:space="preserve"> don’t </w:t>
      </w:r>
      <w:r>
        <w:rPr>
          <w:rFonts w:ascii="Sitka Heading" w:hAnsi="Sitka Heading"/>
          <w:sz w:val="28"/>
          <w:szCs w:val="28"/>
        </w:rPr>
        <w:t>pay</w:t>
      </w:r>
      <w:r w:rsidR="00152283" w:rsidRPr="00D37E8C">
        <w:rPr>
          <w:rFonts w:ascii="Sitka Heading" w:hAnsi="Sitka Heading"/>
          <w:sz w:val="28"/>
          <w:szCs w:val="28"/>
        </w:rPr>
        <w:t xml:space="preserve"> $</w:t>
      </w:r>
      <w:r>
        <w:rPr>
          <w:rFonts w:ascii="Sitka Heading" w:hAnsi="Sitka Heading"/>
          <w:sz w:val="28"/>
          <w:szCs w:val="28"/>
        </w:rPr>
        <w:t>5</w:t>
      </w:r>
      <w:r w:rsidR="00152283" w:rsidRPr="00D37E8C">
        <w:rPr>
          <w:rFonts w:ascii="Sitka Heading" w:hAnsi="Sitka Heading"/>
          <w:sz w:val="28"/>
          <w:szCs w:val="28"/>
        </w:rPr>
        <w:t xml:space="preserve"> in taxes, then </w:t>
      </w:r>
      <w:r>
        <w:rPr>
          <w:rFonts w:ascii="Sitka Heading" w:hAnsi="Sitka Heading"/>
          <w:sz w:val="28"/>
          <w:szCs w:val="28"/>
        </w:rPr>
        <w:t>you’ll</w:t>
      </w:r>
      <w:r w:rsidR="00152283" w:rsidRPr="00D37E8C">
        <w:rPr>
          <w:rFonts w:ascii="Sitka Heading" w:hAnsi="Sitka Heading"/>
          <w:sz w:val="28"/>
          <w:szCs w:val="28"/>
        </w:rPr>
        <w:t xml:space="preserve"> be thrown in jail.  </w:t>
      </w:r>
      <w:r>
        <w:rPr>
          <w:rFonts w:ascii="Sitka Heading" w:hAnsi="Sitka Heading"/>
          <w:sz w:val="28"/>
          <w:szCs w:val="28"/>
        </w:rPr>
        <w:t xml:space="preserve">You might complain </w:t>
      </w:r>
      <w:r w:rsidR="00152283" w:rsidRPr="00D37E8C">
        <w:rPr>
          <w:rFonts w:ascii="Sitka Heading" w:hAnsi="Sitka Heading"/>
          <w:sz w:val="28"/>
          <w:szCs w:val="28"/>
        </w:rPr>
        <w:t xml:space="preserve">about it, but </w:t>
      </w:r>
      <w:r w:rsidR="0067762B">
        <w:rPr>
          <w:rFonts w:ascii="Sitka Heading" w:hAnsi="Sitka Heading"/>
          <w:sz w:val="28"/>
          <w:szCs w:val="28"/>
        </w:rPr>
        <w:t xml:space="preserve">you’d </w:t>
      </w:r>
      <w:r w:rsidR="00152283" w:rsidRPr="00D37E8C">
        <w:rPr>
          <w:rFonts w:ascii="Sitka Heading" w:hAnsi="Sitka Heading"/>
          <w:sz w:val="28"/>
          <w:szCs w:val="28"/>
        </w:rPr>
        <w:t>pay.  Now imagine that you knew the price was $</w:t>
      </w:r>
      <w:r w:rsidR="0067762B">
        <w:rPr>
          <w:rFonts w:ascii="Sitka Heading" w:hAnsi="Sitka Heading"/>
          <w:sz w:val="28"/>
          <w:szCs w:val="28"/>
        </w:rPr>
        <w:t>5</w:t>
      </w:r>
      <w:r w:rsidR="00152283" w:rsidRPr="00D37E8C">
        <w:rPr>
          <w:rFonts w:ascii="Sitka Heading" w:hAnsi="Sitka Heading"/>
          <w:sz w:val="28"/>
          <w:szCs w:val="28"/>
        </w:rPr>
        <w:t>, but the tax collector ask</w:t>
      </w:r>
      <w:r w:rsidR="0067762B">
        <w:rPr>
          <w:rFonts w:ascii="Sitka Heading" w:hAnsi="Sitka Heading"/>
          <w:sz w:val="28"/>
          <w:szCs w:val="28"/>
        </w:rPr>
        <w:t>s</w:t>
      </w:r>
      <w:r w:rsidR="00152283" w:rsidRPr="00D37E8C">
        <w:rPr>
          <w:rFonts w:ascii="Sitka Heading" w:hAnsi="Sitka Heading"/>
          <w:sz w:val="28"/>
          <w:szCs w:val="28"/>
        </w:rPr>
        <w:t xml:space="preserve"> for $</w:t>
      </w:r>
      <w:r w:rsidR="0067762B">
        <w:rPr>
          <w:rFonts w:ascii="Sitka Heading" w:hAnsi="Sitka Heading"/>
          <w:sz w:val="28"/>
          <w:szCs w:val="28"/>
        </w:rPr>
        <w:t>8 – $5 for Rome and $3 for him… and</w:t>
      </w:r>
      <w:r w:rsidR="00152283" w:rsidRPr="00D37E8C">
        <w:rPr>
          <w:rFonts w:ascii="Sitka Heading" w:hAnsi="Sitka Heading"/>
          <w:sz w:val="28"/>
          <w:szCs w:val="28"/>
        </w:rPr>
        <w:t xml:space="preserve"> if you refuse to pay, he’</w:t>
      </w:r>
      <w:r w:rsidR="0067762B">
        <w:rPr>
          <w:rFonts w:ascii="Sitka Heading" w:hAnsi="Sitka Heading"/>
          <w:sz w:val="28"/>
          <w:szCs w:val="28"/>
        </w:rPr>
        <w:t>ll</w:t>
      </w:r>
      <w:r w:rsidR="00152283" w:rsidRPr="00D37E8C">
        <w:rPr>
          <w:rFonts w:ascii="Sitka Heading" w:hAnsi="Sitka Heading"/>
          <w:sz w:val="28"/>
          <w:szCs w:val="28"/>
        </w:rPr>
        <w:t xml:space="preserve"> tell </w:t>
      </w:r>
      <w:r w:rsidR="0067762B">
        <w:rPr>
          <w:rFonts w:ascii="Sitka Heading" w:hAnsi="Sitka Heading"/>
          <w:sz w:val="28"/>
          <w:szCs w:val="28"/>
        </w:rPr>
        <w:t>Rome</w:t>
      </w:r>
      <w:r w:rsidR="00152283" w:rsidRPr="00D37E8C">
        <w:rPr>
          <w:rFonts w:ascii="Sitka Heading" w:hAnsi="Sitka Heading"/>
          <w:sz w:val="28"/>
          <w:szCs w:val="28"/>
        </w:rPr>
        <w:t xml:space="preserve"> that you didn’t pay your taxes at all.  </w:t>
      </w:r>
      <w:r w:rsidR="00941020">
        <w:rPr>
          <w:rFonts w:ascii="Sitka Heading" w:hAnsi="Sitka Heading"/>
          <w:sz w:val="28"/>
          <w:szCs w:val="28"/>
        </w:rPr>
        <w:t>N</w:t>
      </w:r>
      <w:r w:rsidR="00152283" w:rsidRPr="00D37E8C">
        <w:rPr>
          <w:rFonts w:ascii="Sitka Heading" w:hAnsi="Sitka Heading"/>
          <w:sz w:val="28"/>
          <w:szCs w:val="28"/>
        </w:rPr>
        <w:t xml:space="preserve">ot fair!!  </w:t>
      </w:r>
    </w:p>
    <w:p w14:paraId="7051C848" w14:textId="77777777" w:rsidR="00941020" w:rsidRDefault="00941020" w:rsidP="00152283">
      <w:pPr>
        <w:spacing w:after="0" w:line="276" w:lineRule="auto"/>
        <w:rPr>
          <w:rFonts w:ascii="Sitka Heading" w:hAnsi="Sitka Heading"/>
          <w:sz w:val="28"/>
          <w:szCs w:val="28"/>
        </w:rPr>
      </w:pPr>
    </w:p>
    <w:p w14:paraId="2A64C8D7" w14:textId="15D7B5F9" w:rsidR="00DF0496" w:rsidRPr="00DF0496" w:rsidRDefault="00DF0496">
      <w:pPr>
        <w:spacing w:after="0" w:line="276" w:lineRule="auto"/>
        <w:rPr>
          <w:rFonts w:ascii="Sitka Heading" w:hAnsi="Sitka Heading"/>
          <w:sz w:val="28"/>
          <w:szCs w:val="28"/>
        </w:rPr>
      </w:pPr>
      <w:r>
        <w:rPr>
          <w:rFonts w:ascii="Sitka Heading" w:hAnsi="Sitka Heading"/>
          <w:sz w:val="28"/>
          <w:szCs w:val="28"/>
        </w:rPr>
        <w:t xml:space="preserve">The scenario above can help explain why people didn’t like Zacchaeus at all – and why it was really important for Jesus to help Zacchaeus </w:t>
      </w:r>
      <w:r w:rsidR="00B06C34">
        <w:rPr>
          <w:rFonts w:ascii="Sitka Heading" w:hAnsi="Sitka Heading"/>
          <w:sz w:val="28"/>
          <w:szCs w:val="28"/>
        </w:rPr>
        <w:t>acknowledge</w:t>
      </w:r>
      <w:r>
        <w:rPr>
          <w:rFonts w:ascii="Sitka Heading" w:hAnsi="Sitka Heading"/>
          <w:sz w:val="28"/>
          <w:szCs w:val="28"/>
        </w:rPr>
        <w:t xml:space="preserve"> that what he was doing was</w:t>
      </w:r>
      <w:r w:rsidR="00B06C34">
        <w:rPr>
          <w:rFonts w:ascii="Sitka Heading" w:hAnsi="Sitka Heading"/>
          <w:sz w:val="28"/>
          <w:szCs w:val="28"/>
        </w:rPr>
        <w:t xml:space="preserve"> hurting other people for his own benefit, and to help make things right by giving the money back to those that he stole from.</w:t>
      </w:r>
    </w:p>
    <w:sectPr w:rsidR="00DF0496"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C508" w14:textId="77777777" w:rsidR="00E929F9" w:rsidRDefault="00E929F9" w:rsidP="00561869">
      <w:pPr>
        <w:spacing w:after="0" w:line="240" w:lineRule="auto"/>
      </w:pPr>
      <w:r>
        <w:separator/>
      </w:r>
    </w:p>
  </w:endnote>
  <w:endnote w:type="continuationSeparator" w:id="0">
    <w:p w14:paraId="78B6FEB6" w14:textId="77777777" w:rsidR="00E929F9" w:rsidRDefault="00E929F9" w:rsidP="00561869">
      <w:pPr>
        <w:spacing w:after="0" w:line="240" w:lineRule="auto"/>
      </w:pPr>
      <w:r>
        <w:continuationSeparator/>
      </w:r>
    </w:p>
  </w:endnote>
  <w:endnote w:type="continuationNotice" w:id="1">
    <w:p w14:paraId="557D411B" w14:textId="77777777" w:rsidR="00E929F9" w:rsidRDefault="00E92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2824" w14:textId="77777777" w:rsidR="00E929F9" w:rsidRDefault="00E929F9" w:rsidP="00561869">
      <w:pPr>
        <w:spacing w:after="0" w:line="240" w:lineRule="auto"/>
      </w:pPr>
      <w:r>
        <w:separator/>
      </w:r>
    </w:p>
  </w:footnote>
  <w:footnote w:type="continuationSeparator" w:id="0">
    <w:p w14:paraId="00DD76BC" w14:textId="77777777" w:rsidR="00E929F9" w:rsidRDefault="00E929F9" w:rsidP="00561869">
      <w:pPr>
        <w:spacing w:after="0" w:line="240" w:lineRule="auto"/>
      </w:pPr>
      <w:r>
        <w:continuationSeparator/>
      </w:r>
    </w:p>
  </w:footnote>
  <w:footnote w:type="continuationNotice" w:id="1">
    <w:p w14:paraId="44592CDE" w14:textId="77777777" w:rsidR="00E929F9" w:rsidRDefault="00E929F9">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088B"/>
    <w:multiLevelType w:val="hybridMultilevel"/>
    <w:tmpl w:val="778829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00C56"/>
    <w:multiLevelType w:val="hybridMultilevel"/>
    <w:tmpl w:val="44E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7AD8"/>
    <w:multiLevelType w:val="hybridMultilevel"/>
    <w:tmpl w:val="AE08F76A"/>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3"/>
  </w:num>
  <w:num w:numId="5">
    <w:abstractNumId w:val="10"/>
  </w:num>
  <w:num w:numId="6">
    <w:abstractNumId w:val="9"/>
  </w:num>
  <w:num w:numId="7">
    <w:abstractNumId w:val="6"/>
  </w:num>
  <w:num w:numId="8">
    <w:abstractNumId w:val="14"/>
  </w:num>
  <w:num w:numId="9">
    <w:abstractNumId w:val="16"/>
  </w:num>
  <w:num w:numId="10">
    <w:abstractNumId w:val="17"/>
  </w:num>
  <w:num w:numId="11">
    <w:abstractNumId w:val="15"/>
  </w:num>
  <w:num w:numId="12">
    <w:abstractNumId w:val="0"/>
  </w:num>
  <w:num w:numId="13">
    <w:abstractNumId w:val="2"/>
  </w:num>
  <w:num w:numId="14">
    <w:abstractNumId w:val="12"/>
  </w:num>
  <w:num w:numId="15">
    <w:abstractNumId w:val="13"/>
  </w:num>
  <w:num w:numId="16">
    <w:abstractNumId w:val="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3AD"/>
    <w:rsid w:val="000214C8"/>
    <w:rsid w:val="00021C49"/>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4658"/>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31BA"/>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982"/>
    <w:rsid w:val="00116B25"/>
    <w:rsid w:val="00116F22"/>
    <w:rsid w:val="00120B96"/>
    <w:rsid w:val="00120EA7"/>
    <w:rsid w:val="0012104A"/>
    <w:rsid w:val="0012108A"/>
    <w:rsid w:val="00121A56"/>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8B5"/>
    <w:rsid w:val="00146A2F"/>
    <w:rsid w:val="00147E09"/>
    <w:rsid w:val="00151120"/>
    <w:rsid w:val="00151336"/>
    <w:rsid w:val="00152283"/>
    <w:rsid w:val="00153C1A"/>
    <w:rsid w:val="00154C1A"/>
    <w:rsid w:val="00155C25"/>
    <w:rsid w:val="001565EC"/>
    <w:rsid w:val="00156B6C"/>
    <w:rsid w:val="0015792B"/>
    <w:rsid w:val="00157A19"/>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7DDF"/>
    <w:rsid w:val="001A7FAE"/>
    <w:rsid w:val="001B0CBE"/>
    <w:rsid w:val="001B1159"/>
    <w:rsid w:val="001B17B4"/>
    <w:rsid w:val="001B1B1C"/>
    <w:rsid w:val="001B2221"/>
    <w:rsid w:val="001B312A"/>
    <w:rsid w:val="001B312E"/>
    <w:rsid w:val="001B3215"/>
    <w:rsid w:val="001B384A"/>
    <w:rsid w:val="001B384E"/>
    <w:rsid w:val="001B3B2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462E"/>
    <w:rsid w:val="001E4B8B"/>
    <w:rsid w:val="001E4FDB"/>
    <w:rsid w:val="001E6222"/>
    <w:rsid w:val="001E6362"/>
    <w:rsid w:val="001E64F3"/>
    <w:rsid w:val="001E657E"/>
    <w:rsid w:val="001E7377"/>
    <w:rsid w:val="001E74B7"/>
    <w:rsid w:val="001E75B1"/>
    <w:rsid w:val="001E79E4"/>
    <w:rsid w:val="001F02CB"/>
    <w:rsid w:val="001F0716"/>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CFD"/>
    <w:rsid w:val="00224126"/>
    <w:rsid w:val="002252BF"/>
    <w:rsid w:val="002275AA"/>
    <w:rsid w:val="00227AEB"/>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44B"/>
    <w:rsid w:val="0025387F"/>
    <w:rsid w:val="002539C7"/>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2CD"/>
    <w:rsid w:val="00267515"/>
    <w:rsid w:val="0026753B"/>
    <w:rsid w:val="00267E60"/>
    <w:rsid w:val="0027017F"/>
    <w:rsid w:val="00270442"/>
    <w:rsid w:val="00270DBB"/>
    <w:rsid w:val="002712F2"/>
    <w:rsid w:val="002723CD"/>
    <w:rsid w:val="002732E0"/>
    <w:rsid w:val="00273773"/>
    <w:rsid w:val="00273A74"/>
    <w:rsid w:val="0027410E"/>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21A2"/>
    <w:rsid w:val="002921D0"/>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59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4004"/>
    <w:rsid w:val="003C61CD"/>
    <w:rsid w:val="003C65A1"/>
    <w:rsid w:val="003C6668"/>
    <w:rsid w:val="003C7C54"/>
    <w:rsid w:val="003D0086"/>
    <w:rsid w:val="003D1AB9"/>
    <w:rsid w:val="003D2E82"/>
    <w:rsid w:val="003D38C7"/>
    <w:rsid w:val="003D4151"/>
    <w:rsid w:val="003D469E"/>
    <w:rsid w:val="003D4C00"/>
    <w:rsid w:val="003D575C"/>
    <w:rsid w:val="003D67DA"/>
    <w:rsid w:val="003D69B1"/>
    <w:rsid w:val="003D74DB"/>
    <w:rsid w:val="003D74EE"/>
    <w:rsid w:val="003D7D60"/>
    <w:rsid w:val="003E08AE"/>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2E46"/>
    <w:rsid w:val="00423494"/>
    <w:rsid w:val="00426230"/>
    <w:rsid w:val="0042657D"/>
    <w:rsid w:val="00426E8F"/>
    <w:rsid w:val="00426EE0"/>
    <w:rsid w:val="0042747B"/>
    <w:rsid w:val="00427A9F"/>
    <w:rsid w:val="00427E0C"/>
    <w:rsid w:val="0043008B"/>
    <w:rsid w:val="00431043"/>
    <w:rsid w:val="00431167"/>
    <w:rsid w:val="004315C3"/>
    <w:rsid w:val="004317DA"/>
    <w:rsid w:val="0043214F"/>
    <w:rsid w:val="00433C26"/>
    <w:rsid w:val="0043425E"/>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519"/>
    <w:rsid w:val="004466C7"/>
    <w:rsid w:val="0044761A"/>
    <w:rsid w:val="0045082E"/>
    <w:rsid w:val="00450888"/>
    <w:rsid w:val="0045094A"/>
    <w:rsid w:val="0045103A"/>
    <w:rsid w:val="00451386"/>
    <w:rsid w:val="00451389"/>
    <w:rsid w:val="004513C3"/>
    <w:rsid w:val="00451CF3"/>
    <w:rsid w:val="0045393D"/>
    <w:rsid w:val="0045535D"/>
    <w:rsid w:val="00455A91"/>
    <w:rsid w:val="004560D3"/>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475"/>
    <w:rsid w:val="00467F83"/>
    <w:rsid w:val="004704C7"/>
    <w:rsid w:val="0047065D"/>
    <w:rsid w:val="00471720"/>
    <w:rsid w:val="004724C6"/>
    <w:rsid w:val="00472A32"/>
    <w:rsid w:val="00473E47"/>
    <w:rsid w:val="0047461C"/>
    <w:rsid w:val="00475883"/>
    <w:rsid w:val="00475995"/>
    <w:rsid w:val="00475BE2"/>
    <w:rsid w:val="004768DD"/>
    <w:rsid w:val="004773DA"/>
    <w:rsid w:val="004813DE"/>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385"/>
    <w:rsid w:val="004A7ED6"/>
    <w:rsid w:val="004B124C"/>
    <w:rsid w:val="004B2C75"/>
    <w:rsid w:val="004B304F"/>
    <w:rsid w:val="004B3D1C"/>
    <w:rsid w:val="004B46BA"/>
    <w:rsid w:val="004B4940"/>
    <w:rsid w:val="004B5A61"/>
    <w:rsid w:val="004B688D"/>
    <w:rsid w:val="004B7E79"/>
    <w:rsid w:val="004C0091"/>
    <w:rsid w:val="004C0C04"/>
    <w:rsid w:val="004C117C"/>
    <w:rsid w:val="004C12D9"/>
    <w:rsid w:val="004C16E6"/>
    <w:rsid w:val="004C2994"/>
    <w:rsid w:val="004C473C"/>
    <w:rsid w:val="004C4E53"/>
    <w:rsid w:val="004C69FA"/>
    <w:rsid w:val="004C6A9A"/>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2BE"/>
    <w:rsid w:val="004E557C"/>
    <w:rsid w:val="004E7463"/>
    <w:rsid w:val="004E7B62"/>
    <w:rsid w:val="004E7F05"/>
    <w:rsid w:val="004F093D"/>
    <w:rsid w:val="004F09B6"/>
    <w:rsid w:val="004F0F11"/>
    <w:rsid w:val="004F207D"/>
    <w:rsid w:val="004F2DEE"/>
    <w:rsid w:val="004F331D"/>
    <w:rsid w:val="004F3397"/>
    <w:rsid w:val="004F379B"/>
    <w:rsid w:val="004F44A8"/>
    <w:rsid w:val="004F4D09"/>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213DF"/>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52C"/>
    <w:rsid w:val="00563C9E"/>
    <w:rsid w:val="0056485B"/>
    <w:rsid w:val="00564B05"/>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77A77"/>
    <w:rsid w:val="00580618"/>
    <w:rsid w:val="0058097F"/>
    <w:rsid w:val="00582120"/>
    <w:rsid w:val="0058321E"/>
    <w:rsid w:val="00583A4C"/>
    <w:rsid w:val="005841D0"/>
    <w:rsid w:val="005848EB"/>
    <w:rsid w:val="0058495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B7E"/>
    <w:rsid w:val="00593C17"/>
    <w:rsid w:val="0059406B"/>
    <w:rsid w:val="00594132"/>
    <w:rsid w:val="00594419"/>
    <w:rsid w:val="005948D7"/>
    <w:rsid w:val="005949B5"/>
    <w:rsid w:val="00594B74"/>
    <w:rsid w:val="005967DB"/>
    <w:rsid w:val="005968DC"/>
    <w:rsid w:val="00596FA8"/>
    <w:rsid w:val="0059748E"/>
    <w:rsid w:val="00597553"/>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8B9"/>
    <w:rsid w:val="005D59EC"/>
    <w:rsid w:val="005D5FBC"/>
    <w:rsid w:val="005D6014"/>
    <w:rsid w:val="005D677F"/>
    <w:rsid w:val="005D67EA"/>
    <w:rsid w:val="005D7416"/>
    <w:rsid w:val="005D7511"/>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BA3"/>
    <w:rsid w:val="00604C6F"/>
    <w:rsid w:val="006050DC"/>
    <w:rsid w:val="006065B0"/>
    <w:rsid w:val="00606A06"/>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815"/>
    <w:rsid w:val="00627CA1"/>
    <w:rsid w:val="00630113"/>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0558"/>
    <w:rsid w:val="006522F1"/>
    <w:rsid w:val="0065234A"/>
    <w:rsid w:val="00652CC8"/>
    <w:rsid w:val="006542A0"/>
    <w:rsid w:val="00654643"/>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562"/>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6F6"/>
    <w:rsid w:val="006C2883"/>
    <w:rsid w:val="006C2F3C"/>
    <w:rsid w:val="006C35D9"/>
    <w:rsid w:val="006C3710"/>
    <w:rsid w:val="006C4512"/>
    <w:rsid w:val="006C52CE"/>
    <w:rsid w:val="006C52D7"/>
    <w:rsid w:val="006C54DD"/>
    <w:rsid w:val="006C5813"/>
    <w:rsid w:val="006C5B4B"/>
    <w:rsid w:val="006C7858"/>
    <w:rsid w:val="006C7A35"/>
    <w:rsid w:val="006D0870"/>
    <w:rsid w:val="006D0D34"/>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40B1"/>
    <w:rsid w:val="006E41A4"/>
    <w:rsid w:val="006E41B4"/>
    <w:rsid w:val="006E41F7"/>
    <w:rsid w:val="006E460F"/>
    <w:rsid w:val="006E6728"/>
    <w:rsid w:val="006E6CBC"/>
    <w:rsid w:val="006F1E80"/>
    <w:rsid w:val="006F288E"/>
    <w:rsid w:val="006F2FA2"/>
    <w:rsid w:val="006F325D"/>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04AB"/>
    <w:rsid w:val="00761318"/>
    <w:rsid w:val="00761A3D"/>
    <w:rsid w:val="00762477"/>
    <w:rsid w:val="0076253B"/>
    <w:rsid w:val="00762962"/>
    <w:rsid w:val="00762F1D"/>
    <w:rsid w:val="007632D2"/>
    <w:rsid w:val="007646C2"/>
    <w:rsid w:val="00764FED"/>
    <w:rsid w:val="00765287"/>
    <w:rsid w:val="00766A47"/>
    <w:rsid w:val="0076758A"/>
    <w:rsid w:val="007677C9"/>
    <w:rsid w:val="00770038"/>
    <w:rsid w:val="0077031E"/>
    <w:rsid w:val="00770548"/>
    <w:rsid w:val="00770986"/>
    <w:rsid w:val="00771067"/>
    <w:rsid w:val="007711AB"/>
    <w:rsid w:val="00772179"/>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02A"/>
    <w:rsid w:val="0078134B"/>
    <w:rsid w:val="00781989"/>
    <w:rsid w:val="00781CFF"/>
    <w:rsid w:val="00782438"/>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65B"/>
    <w:rsid w:val="007A2B5B"/>
    <w:rsid w:val="007A2FD0"/>
    <w:rsid w:val="007A3EB1"/>
    <w:rsid w:val="007A43AD"/>
    <w:rsid w:val="007A43AF"/>
    <w:rsid w:val="007A4801"/>
    <w:rsid w:val="007A5D9A"/>
    <w:rsid w:val="007A68DD"/>
    <w:rsid w:val="007A7578"/>
    <w:rsid w:val="007B03B7"/>
    <w:rsid w:val="007B05E2"/>
    <w:rsid w:val="007B0FAE"/>
    <w:rsid w:val="007B236F"/>
    <w:rsid w:val="007B24C2"/>
    <w:rsid w:val="007B295A"/>
    <w:rsid w:val="007B3135"/>
    <w:rsid w:val="007B3B59"/>
    <w:rsid w:val="007B3B8C"/>
    <w:rsid w:val="007B4210"/>
    <w:rsid w:val="007B4C52"/>
    <w:rsid w:val="007B6D53"/>
    <w:rsid w:val="007B70E5"/>
    <w:rsid w:val="007C108C"/>
    <w:rsid w:val="007C1AD0"/>
    <w:rsid w:val="007C2275"/>
    <w:rsid w:val="007C2B2B"/>
    <w:rsid w:val="007C2D89"/>
    <w:rsid w:val="007C312E"/>
    <w:rsid w:val="007C32F0"/>
    <w:rsid w:val="007C3A78"/>
    <w:rsid w:val="007C458A"/>
    <w:rsid w:val="007C463B"/>
    <w:rsid w:val="007C4AB5"/>
    <w:rsid w:val="007C4FFF"/>
    <w:rsid w:val="007C51A9"/>
    <w:rsid w:val="007C5992"/>
    <w:rsid w:val="007C59D1"/>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F60"/>
    <w:rsid w:val="00883FC7"/>
    <w:rsid w:val="00884874"/>
    <w:rsid w:val="00884B5E"/>
    <w:rsid w:val="00885EDB"/>
    <w:rsid w:val="00886500"/>
    <w:rsid w:val="00886E2B"/>
    <w:rsid w:val="00887E7D"/>
    <w:rsid w:val="0089161C"/>
    <w:rsid w:val="00891978"/>
    <w:rsid w:val="00891FD5"/>
    <w:rsid w:val="008930D5"/>
    <w:rsid w:val="00894722"/>
    <w:rsid w:val="00894DB7"/>
    <w:rsid w:val="00896151"/>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2971"/>
    <w:rsid w:val="00912EA7"/>
    <w:rsid w:val="00912F6F"/>
    <w:rsid w:val="009131BB"/>
    <w:rsid w:val="00913BD5"/>
    <w:rsid w:val="00914332"/>
    <w:rsid w:val="00914D7D"/>
    <w:rsid w:val="00916225"/>
    <w:rsid w:val="009162A6"/>
    <w:rsid w:val="009169E8"/>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C49"/>
    <w:rsid w:val="00933E6A"/>
    <w:rsid w:val="00934BA0"/>
    <w:rsid w:val="00936118"/>
    <w:rsid w:val="00936E11"/>
    <w:rsid w:val="00937293"/>
    <w:rsid w:val="0093770F"/>
    <w:rsid w:val="00937A10"/>
    <w:rsid w:val="00941020"/>
    <w:rsid w:val="009411E4"/>
    <w:rsid w:val="009412FE"/>
    <w:rsid w:val="0094184F"/>
    <w:rsid w:val="00942277"/>
    <w:rsid w:val="0094288A"/>
    <w:rsid w:val="009435FE"/>
    <w:rsid w:val="0094365A"/>
    <w:rsid w:val="009440BB"/>
    <w:rsid w:val="00944935"/>
    <w:rsid w:val="00944E80"/>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2CA6"/>
    <w:rsid w:val="00953E88"/>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1F1"/>
    <w:rsid w:val="0097738A"/>
    <w:rsid w:val="009800D7"/>
    <w:rsid w:val="00980F18"/>
    <w:rsid w:val="009812E0"/>
    <w:rsid w:val="009828B5"/>
    <w:rsid w:val="00982BB7"/>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38A8"/>
    <w:rsid w:val="009B3C7C"/>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0E3"/>
    <w:rsid w:val="009D28EC"/>
    <w:rsid w:val="009D29CB"/>
    <w:rsid w:val="009D2EF9"/>
    <w:rsid w:val="009D4AD6"/>
    <w:rsid w:val="009D5240"/>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3ADE"/>
    <w:rsid w:val="009F4A0B"/>
    <w:rsid w:val="009F5A12"/>
    <w:rsid w:val="009F5AD7"/>
    <w:rsid w:val="009F6B3F"/>
    <w:rsid w:val="009F6C43"/>
    <w:rsid w:val="009F7160"/>
    <w:rsid w:val="009F7422"/>
    <w:rsid w:val="009F74C0"/>
    <w:rsid w:val="009F7BF7"/>
    <w:rsid w:val="009F7CB5"/>
    <w:rsid w:val="00A01F2A"/>
    <w:rsid w:val="00A02844"/>
    <w:rsid w:val="00A030A3"/>
    <w:rsid w:val="00A03431"/>
    <w:rsid w:val="00A03973"/>
    <w:rsid w:val="00A03F08"/>
    <w:rsid w:val="00A04019"/>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59B"/>
    <w:rsid w:val="00A54A98"/>
    <w:rsid w:val="00A553F5"/>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93E"/>
    <w:rsid w:val="00A85998"/>
    <w:rsid w:val="00A85DEA"/>
    <w:rsid w:val="00A861B9"/>
    <w:rsid w:val="00A86271"/>
    <w:rsid w:val="00A8644F"/>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657"/>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A68"/>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8C0"/>
    <w:rsid w:val="00B27DA8"/>
    <w:rsid w:val="00B3018A"/>
    <w:rsid w:val="00B30423"/>
    <w:rsid w:val="00B3182B"/>
    <w:rsid w:val="00B31948"/>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6AE"/>
    <w:rsid w:val="00B61DA0"/>
    <w:rsid w:val="00B61EAA"/>
    <w:rsid w:val="00B62C92"/>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2BE4"/>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4A23"/>
    <w:rsid w:val="00BC5B2C"/>
    <w:rsid w:val="00BC640B"/>
    <w:rsid w:val="00BC7615"/>
    <w:rsid w:val="00BC7AD8"/>
    <w:rsid w:val="00BC7BB9"/>
    <w:rsid w:val="00BD1C68"/>
    <w:rsid w:val="00BD2839"/>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AED"/>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A45"/>
    <w:rsid w:val="00C268F0"/>
    <w:rsid w:val="00C26BBF"/>
    <w:rsid w:val="00C27879"/>
    <w:rsid w:val="00C279FE"/>
    <w:rsid w:val="00C27A12"/>
    <w:rsid w:val="00C30666"/>
    <w:rsid w:val="00C31FDD"/>
    <w:rsid w:val="00C322BF"/>
    <w:rsid w:val="00C32BC7"/>
    <w:rsid w:val="00C32F1B"/>
    <w:rsid w:val="00C33220"/>
    <w:rsid w:val="00C33839"/>
    <w:rsid w:val="00C33D58"/>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2C2"/>
    <w:rsid w:val="00C619A1"/>
    <w:rsid w:val="00C61A4C"/>
    <w:rsid w:val="00C61E1B"/>
    <w:rsid w:val="00C63088"/>
    <w:rsid w:val="00C6312D"/>
    <w:rsid w:val="00C632EF"/>
    <w:rsid w:val="00C647E7"/>
    <w:rsid w:val="00C6495B"/>
    <w:rsid w:val="00C64F46"/>
    <w:rsid w:val="00C64FB6"/>
    <w:rsid w:val="00C651B6"/>
    <w:rsid w:val="00C65FD4"/>
    <w:rsid w:val="00C66088"/>
    <w:rsid w:val="00C66249"/>
    <w:rsid w:val="00C66387"/>
    <w:rsid w:val="00C669C6"/>
    <w:rsid w:val="00C66EEF"/>
    <w:rsid w:val="00C70285"/>
    <w:rsid w:val="00C70A54"/>
    <w:rsid w:val="00C70BBD"/>
    <w:rsid w:val="00C70D08"/>
    <w:rsid w:val="00C728FB"/>
    <w:rsid w:val="00C7298E"/>
    <w:rsid w:val="00C72A99"/>
    <w:rsid w:val="00C72E6E"/>
    <w:rsid w:val="00C7354F"/>
    <w:rsid w:val="00C7371D"/>
    <w:rsid w:val="00C73A8E"/>
    <w:rsid w:val="00C746D3"/>
    <w:rsid w:val="00C74D55"/>
    <w:rsid w:val="00C7583C"/>
    <w:rsid w:val="00C75D2A"/>
    <w:rsid w:val="00C75F02"/>
    <w:rsid w:val="00C765C1"/>
    <w:rsid w:val="00C76908"/>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8A8"/>
    <w:rsid w:val="00C90D1A"/>
    <w:rsid w:val="00C90D8F"/>
    <w:rsid w:val="00C916C4"/>
    <w:rsid w:val="00C91E09"/>
    <w:rsid w:val="00C92315"/>
    <w:rsid w:val="00C92BF7"/>
    <w:rsid w:val="00C9466A"/>
    <w:rsid w:val="00C94840"/>
    <w:rsid w:val="00C94877"/>
    <w:rsid w:val="00C94C04"/>
    <w:rsid w:val="00C9585E"/>
    <w:rsid w:val="00C959BF"/>
    <w:rsid w:val="00C95C73"/>
    <w:rsid w:val="00C95C99"/>
    <w:rsid w:val="00C96454"/>
    <w:rsid w:val="00C9763B"/>
    <w:rsid w:val="00C97A53"/>
    <w:rsid w:val="00C97FB2"/>
    <w:rsid w:val="00CA0AAB"/>
    <w:rsid w:val="00CA28F3"/>
    <w:rsid w:val="00CA29E8"/>
    <w:rsid w:val="00CA354E"/>
    <w:rsid w:val="00CA37CD"/>
    <w:rsid w:val="00CA464E"/>
    <w:rsid w:val="00CA484E"/>
    <w:rsid w:val="00CA66A3"/>
    <w:rsid w:val="00CA6A83"/>
    <w:rsid w:val="00CA6F82"/>
    <w:rsid w:val="00CA786E"/>
    <w:rsid w:val="00CA7B8B"/>
    <w:rsid w:val="00CB035A"/>
    <w:rsid w:val="00CB0B7C"/>
    <w:rsid w:val="00CB27A9"/>
    <w:rsid w:val="00CB2AF9"/>
    <w:rsid w:val="00CB2EF9"/>
    <w:rsid w:val="00CB48A5"/>
    <w:rsid w:val="00CB4B65"/>
    <w:rsid w:val="00CB4B85"/>
    <w:rsid w:val="00CB5668"/>
    <w:rsid w:val="00CB5955"/>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70"/>
    <w:rsid w:val="00D150FB"/>
    <w:rsid w:val="00D152B9"/>
    <w:rsid w:val="00D15C90"/>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1C86"/>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892"/>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F5B"/>
    <w:rsid w:val="00DB73AA"/>
    <w:rsid w:val="00DB782E"/>
    <w:rsid w:val="00DC0314"/>
    <w:rsid w:val="00DC084D"/>
    <w:rsid w:val="00DC0B92"/>
    <w:rsid w:val="00DC16B0"/>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09E6"/>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37FE"/>
    <w:rsid w:val="00E143D3"/>
    <w:rsid w:val="00E1471F"/>
    <w:rsid w:val="00E147E0"/>
    <w:rsid w:val="00E14D3D"/>
    <w:rsid w:val="00E1565E"/>
    <w:rsid w:val="00E1632C"/>
    <w:rsid w:val="00E16DC5"/>
    <w:rsid w:val="00E204C5"/>
    <w:rsid w:val="00E20525"/>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76"/>
    <w:rsid w:val="00E70FC2"/>
    <w:rsid w:val="00E716DE"/>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9F9"/>
    <w:rsid w:val="00E92A18"/>
    <w:rsid w:val="00E93240"/>
    <w:rsid w:val="00E93715"/>
    <w:rsid w:val="00E939D6"/>
    <w:rsid w:val="00E93CFB"/>
    <w:rsid w:val="00E93F6A"/>
    <w:rsid w:val="00E95646"/>
    <w:rsid w:val="00E96476"/>
    <w:rsid w:val="00E96E49"/>
    <w:rsid w:val="00E973CC"/>
    <w:rsid w:val="00E975ED"/>
    <w:rsid w:val="00E97849"/>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98"/>
    <w:rsid w:val="00EA5FDD"/>
    <w:rsid w:val="00EA6717"/>
    <w:rsid w:val="00EA7673"/>
    <w:rsid w:val="00EA7BA7"/>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641A"/>
    <w:rsid w:val="00ED7148"/>
    <w:rsid w:val="00ED7B2F"/>
    <w:rsid w:val="00ED7F40"/>
    <w:rsid w:val="00EE02D8"/>
    <w:rsid w:val="00EE090A"/>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4459"/>
    <w:rsid w:val="00EF586B"/>
    <w:rsid w:val="00EF784F"/>
    <w:rsid w:val="00EF7AE7"/>
    <w:rsid w:val="00EF7D6A"/>
    <w:rsid w:val="00F0062A"/>
    <w:rsid w:val="00F01832"/>
    <w:rsid w:val="00F01F21"/>
    <w:rsid w:val="00F02F04"/>
    <w:rsid w:val="00F0351C"/>
    <w:rsid w:val="00F03587"/>
    <w:rsid w:val="00F04307"/>
    <w:rsid w:val="00F049C4"/>
    <w:rsid w:val="00F054E8"/>
    <w:rsid w:val="00F059F4"/>
    <w:rsid w:val="00F06297"/>
    <w:rsid w:val="00F06356"/>
    <w:rsid w:val="00F0678B"/>
    <w:rsid w:val="00F06FCA"/>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D6"/>
    <w:rsid w:val="00F663C5"/>
    <w:rsid w:val="00F67BAB"/>
    <w:rsid w:val="00F70280"/>
    <w:rsid w:val="00F70966"/>
    <w:rsid w:val="00F70A60"/>
    <w:rsid w:val="00F72157"/>
    <w:rsid w:val="00F73087"/>
    <w:rsid w:val="00F737A3"/>
    <w:rsid w:val="00F73CDE"/>
    <w:rsid w:val="00F7507B"/>
    <w:rsid w:val="00F7661E"/>
    <w:rsid w:val="00F77398"/>
    <w:rsid w:val="00F8112E"/>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64D1"/>
    <w:rsid w:val="00FA74B5"/>
    <w:rsid w:val="00FA786A"/>
    <w:rsid w:val="00FA7C83"/>
    <w:rsid w:val="00FB023B"/>
    <w:rsid w:val="00FB0E14"/>
    <w:rsid w:val="00FB14C3"/>
    <w:rsid w:val="00FB19F2"/>
    <w:rsid w:val="00FB1D29"/>
    <w:rsid w:val="00FB334B"/>
    <w:rsid w:val="00FB3EF6"/>
    <w:rsid w:val="00FB44FC"/>
    <w:rsid w:val="00FB51F3"/>
    <w:rsid w:val="00FB5D89"/>
    <w:rsid w:val="00FB6268"/>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13A1"/>
    <w:rsid w:val="00FE32EB"/>
    <w:rsid w:val="00FE3CC0"/>
    <w:rsid w:val="00FE41A8"/>
    <w:rsid w:val="00FE4468"/>
    <w:rsid w:val="00FE5988"/>
    <w:rsid w:val="00FE59F2"/>
    <w:rsid w:val="00FE6438"/>
    <w:rsid w:val="00FE72EA"/>
    <w:rsid w:val="00FF03A7"/>
    <w:rsid w:val="00FF0E4B"/>
    <w:rsid w:val="00FF18FF"/>
    <w:rsid w:val="00FF1C9B"/>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51</cp:revision>
  <dcterms:created xsi:type="dcterms:W3CDTF">2022-02-09T20:24:00Z</dcterms:created>
  <dcterms:modified xsi:type="dcterms:W3CDTF">2022-02-09T21:34:00Z</dcterms:modified>
</cp:coreProperties>
</file>