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025BE" w14:textId="7E551B8E" w:rsidR="00D60FA6" w:rsidRDefault="0019011C" w:rsidP="00D60FA6">
      <w:pPr>
        <w:spacing w:after="0"/>
        <w:rPr>
          <w:rFonts w:ascii="Sitka Heading" w:hAnsi="Sitka Heading"/>
          <w:sz w:val="36"/>
          <w:szCs w:val="44"/>
        </w:rPr>
      </w:pPr>
      <w:r>
        <w:rPr>
          <w:rFonts w:ascii="Sitka Heading" w:hAnsi="Sitka Heading"/>
          <w:sz w:val="44"/>
          <w:szCs w:val="44"/>
        </w:rPr>
        <w:t>Angels Visit</w:t>
      </w:r>
      <w:r>
        <w:rPr>
          <w:rFonts w:ascii="Sitka Heading" w:hAnsi="Sitka Heading"/>
          <w:sz w:val="44"/>
          <w:szCs w:val="44"/>
        </w:rPr>
        <w:tab/>
      </w:r>
      <w:r>
        <w:rPr>
          <w:rFonts w:ascii="Sitka Heading" w:hAnsi="Sitka Heading"/>
          <w:sz w:val="44"/>
          <w:szCs w:val="44"/>
        </w:rPr>
        <w:tab/>
      </w:r>
      <w:r w:rsidR="00D60FA6">
        <w:rPr>
          <w:rFonts w:ascii="Sitka Heading" w:hAnsi="Sitka Heading"/>
          <w:sz w:val="32"/>
          <w:szCs w:val="44"/>
        </w:rPr>
        <w:tab/>
      </w:r>
      <w:r w:rsidR="00D60FA6">
        <w:rPr>
          <w:rFonts w:ascii="Sitka Heading" w:hAnsi="Sitka Heading"/>
          <w:sz w:val="32"/>
          <w:szCs w:val="44"/>
        </w:rPr>
        <w:tab/>
        <w:t xml:space="preserve">       </w:t>
      </w:r>
      <w:r w:rsidR="00C16EEE">
        <w:rPr>
          <w:rFonts w:ascii="Sitka Heading" w:hAnsi="Sitka Heading"/>
          <w:sz w:val="32"/>
          <w:szCs w:val="44"/>
        </w:rPr>
        <w:tab/>
        <w:t xml:space="preserve">      </w:t>
      </w:r>
      <w:r w:rsidR="00F213AF">
        <w:rPr>
          <w:rFonts w:ascii="Sitka Heading" w:hAnsi="Sitka Heading"/>
          <w:sz w:val="32"/>
          <w:szCs w:val="44"/>
        </w:rPr>
        <w:tab/>
      </w:r>
      <w:r w:rsidR="00C85020">
        <w:rPr>
          <w:rFonts w:ascii="Sitka Heading" w:hAnsi="Sitka Heading"/>
          <w:sz w:val="32"/>
          <w:szCs w:val="44"/>
        </w:rPr>
        <w:t xml:space="preserve">       </w:t>
      </w:r>
      <w:r w:rsidR="00182FB9">
        <w:rPr>
          <w:rFonts w:ascii="Sitka Heading" w:hAnsi="Sitka Heading"/>
          <w:sz w:val="32"/>
          <w:szCs w:val="44"/>
        </w:rPr>
        <w:t xml:space="preserve">  </w:t>
      </w:r>
      <w:r w:rsidR="00C85020">
        <w:rPr>
          <w:rFonts w:ascii="Sitka Heading" w:hAnsi="Sitka Heading"/>
          <w:sz w:val="32"/>
          <w:szCs w:val="44"/>
        </w:rPr>
        <w:t xml:space="preserve"> </w:t>
      </w:r>
      <w:r w:rsidR="00182FB9">
        <w:rPr>
          <w:rFonts w:ascii="Sitka Heading" w:hAnsi="Sitka Heading"/>
          <w:sz w:val="36"/>
          <w:szCs w:val="44"/>
        </w:rPr>
        <w:t>December 4</w:t>
      </w:r>
      <w:r w:rsidR="00D60FA6" w:rsidRPr="00865F0C">
        <w:rPr>
          <w:rFonts w:ascii="Sitka Heading" w:hAnsi="Sitka Heading"/>
          <w:sz w:val="36"/>
          <w:szCs w:val="44"/>
        </w:rPr>
        <w:t>, 202</w:t>
      </w:r>
      <w:r w:rsidR="00182FB9">
        <w:rPr>
          <w:rFonts w:ascii="Sitka Heading" w:hAnsi="Sitka Heading"/>
          <w:sz w:val="36"/>
          <w:szCs w:val="44"/>
        </w:rPr>
        <w:t>2</w:t>
      </w:r>
    </w:p>
    <w:p w14:paraId="308A2BDE" w14:textId="77777777" w:rsidR="00A960BE" w:rsidRPr="00A960BE" w:rsidRDefault="00A960BE" w:rsidP="00D60FA6">
      <w:pPr>
        <w:spacing w:after="0"/>
        <w:rPr>
          <w:rFonts w:ascii="Sitka Heading" w:hAnsi="Sitka Heading"/>
          <w:sz w:val="16"/>
          <w:szCs w:val="20"/>
        </w:rPr>
      </w:pPr>
    </w:p>
    <w:p w14:paraId="6715DD75" w14:textId="38959481"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Bible Verses:</w:t>
      </w:r>
      <w:r w:rsidRPr="00527795">
        <w:rPr>
          <w:rFonts w:ascii="Sitka Heading" w:hAnsi="Sitka Heading"/>
          <w:sz w:val="28"/>
          <w:szCs w:val="44"/>
        </w:rPr>
        <w:t xml:space="preserve"> </w:t>
      </w:r>
      <w:r w:rsidR="0019011C">
        <w:rPr>
          <w:rFonts w:ascii="Sitka Heading" w:hAnsi="Sitka Heading"/>
          <w:sz w:val="28"/>
          <w:szCs w:val="44"/>
        </w:rPr>
        <w:t xml:space="preserve">Luke </w:t>
      </w:r>
      <w:r w:rsidR="003C1A3F">
        <w:rPr>
          <w:rFonts w:ascii="Sitka Heading" w:hAnsi="Sitka Heading"/>
          <w:sz w:val="28"/>
          <w:szCs w:val="44"/>
        </w:rPr>
        <w:t>1:26-38</w:t>
      </w:r>
    </w:p>
    <w:p w14:paraId="4CDDAD5E" w14:textId="736FF981"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Spark Story Bible:</w:t>
      </w:r>
      <w:r w:rsidRPr="00527795">
        <w:rPr>
          <w:rFonts w:ascii="Sitka Heading" w:hAnsi="Sitka Heading"/>
          <w:sz w:val="28"/>
          <w:szCs w:val="44"/>
        </w:rPr>
        <w:t xml:space="preserve"> pages </w:t>
      </w:r>
      <w:r w:rsidR="005D7416">
        <w:rPr>
          <w:rFonts w:ascii="Sitka Heading" w:hAnsi="Sitka Heading"/>
          <w:sz w:val="28"/>
          <w:szCs w:val="44"/>
        </w:rPr>
        <w:t>1</w:t>
      </w:r>
      <w:r w:rsidR="003C1A3F">
        <w:rPr>
          <w:rFonts w:ascii="Sitka Heading" w:hAnsi="Sitka Heading"/>
          <w:sz w:val="28"/>
          <w:szCs w:val="44"/>
        </w:rPr>
        <w:t>96 to 201</w:t>
      </w:r>
    </w:p>
    <w:p w14:paraId="00B025BF" w14:textId="77777777" w:rsidR="00323737" w:rsidRDefault="00323737" w:rsidP="00D60FA6">
      <w:pPr>
        <w:spacing w:after="0"/>
        <w:rPr>
          <w:rFonts w:ascii="Sitka Heading" w:hAnsi="Sitka Heading"/>
          <w:b/>
          <w:sz w:val="28"/>
          <w:szCs w:val="44"/>
        </w:rPr>
      </w:pPr>
      <w:r>
        <w:rPr>
          <w:rFonts w:ascii="Sitka Heading" w:hAnsi="Sitka Heading"/>
          <w:b/>
          <w:sz w:val="28"/>
          <w:szCs w:val="44"/>
        </w:rPr>
        <w:t>--------------------------------------------------------------------------------------------------</w:t>
      </w:r>
    </w:p>
    <w:p w14:paraId="00B025C2" w14:textId="77777777" w:rsidR="00D60FA6" w:rsidRPr="00527795" w:rsidRDefault="00D60FA6" w:rsidP="00D60FA6">
      <w:pPr>
        <w:spacing w:after="0"/>
        <w:rPr>
          <w:rFonts w:ascii="Sitka Heading" w:hAnsi="Sitka Heading"/>
          <w:sz w:val="16"/>
          <w:szCs w:val="44"/>
        </w:rPr>
      </w:pPr>
    </w:p>
    <w:p w14:paraId="3FDE6DDD" w14:textId="14161676" w:rsidR="004C117C" w:rsidRDefault="00F9688D" w:rsidP="004C117C">
      <w:pPr>
        <w:spacing w:after="0"/>
        <w:rPr>
          <w:rFonts w:ascii="Sitka Heading" w:hAnsi="Sitka Heading"/>
          <w:sz w:val="40"/>
          <w:szCs w:val="44"/>
        </w:rPr>
      </w:pPr>
      <w:r>
        <w:rPr>
          <w:rFonts w:ascii="Sitka Heading" w:hAnsi="Sitka Heading"/>
          <w:sz w:val="40"/>
          <w:szCs w:val="44"/>
        </w:rPr>
        <w:t xml:space="preserve">Overall </w:t>
      </w:r>
      <w:r w:rsidR="004C117C">
        <w:rPr>
          <w:rFonts w:ascii="Sitka Heading" w:hAnsi="Sitka Heading"/>
          <w:sz w:val="40"/>
          <w:szCs w:val="44"/>
        </w:rPr>
        <w:t>Lesson Takeaways</w:t>
      </w:r>
    </w:p>
    <w:p w14:paraId="3DC5717D" w14:textId="77777777" w:rsidR="007A2B5B" w:rsidRPr="007A2B5B" w:rsidRDefault="007A2B5B" w:rsidP="00CA29E8">
      <w:pPr>
        <w:spacing w:after="0" w:line="276" w:lineRule="auto"/>
        <w:rPr>
          <w:b/>
          <w:sz w:val="16"/>
          <w:szCs w:val="16"/>
        </w:rPr>
      </w:pPr>
    </w:p>
    <w:p w14:paraId="0E38F3CD" w14:textId="10CE9CE5" w:rsidR="009D5FBD" w:rsidRDefault="003B5D18" w:rsidP="009D5FBD">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The angel helped Mary prepare for Jesus’ birth</w:t>
      </w:r>
      <w:r w:rsidR="006A7DC9">
        <w:rPr>
          <w:rFonts w:ascii="Sitka Heading" w:hAnsi="Sitka Heading"/>
          <w:b/>
          <w:sz w:val="28"/>
          <w:szCs w:val="28"/>
        </w:rPr>
        <w:t>.</w:t>
      </w:r>
    </w:p>
    <w:p w14:paraId="39EDB2F3" w14:textId="6C97A3A0" w:rsidR="009D5FBD" w:rsidRPr="00A94437" w:rsidRDefault="00EA7801" w:rsidP="009D5FBD">
      <w:pPr>
        <w:pStyle w:val="ListParagraph"/>
        <w:spacing w:after="0" w:line="276" w:lineRule="auto"/>
        <w:rPr>
          <w:rFonts w:ascii="Sitka Heading" w:hAnsi="Sitka Heading"/>
          <w:sz w:val="24"/>
          <w:szCs w:val="24"/>
        </w:rPr>
      </w:pPr>
      <w:r>
        <w:rPr>
          <w:rFonts w:ascii="Sitka Heading" w:hAnsi="Sitka Heading"/>
          <w:sz w:val="24"/>
          <w:szCs w:val="24"/>
        </w:rPr>
        <w:t xml:space="preserve">Although it might seem strange to </w:t>
      </w:r>
      <w:r w:rsidR="00411651">
        <w:rPr>
          <w:rFonts w:ascii="Sitka Heading" w:hAnsi="Sitka Heading"/>
          <w:sz w:val="24"/>
          <w:szCs w:val="24"/>
        </w:rPr>
        <w:t xml:space="preserve">talk about preparing ourselves for Jesus’ birth during Advent, </w:t>
      </w:r>
      <w:r w:rsidR="00F22852">
        <w:rPr>
          <w:rFonts w:ascii="Sitka Heading" w:hAnsi="Sitka Heading"/>
          <w:sz w:val="24"/>
          <w:szCs w:val="24"/>
        </w:rPr>
        <w:t>that is exactly what we believe that this season is for</w:t>
      </w:r>
      <w:r w:rsidR="00017C95">
        <w:rPr>
          <w:rFonts w:ascii="Sitka Heading" w:hAnsi="Sitka Heading"/>
          <w:sz w:val="24"/>
          <w:szCs w:val="24"/>
        </w:rPr>
        <w:t xml:space="preserve">.  All of us do </w:t>
      </w:r>
      <w:r w:rsidR="00F22852">
        <w:rPr>
          <w:rFonts w:ascii="Sitka Heading" w:hAnsi="Sitka Heading"/>
          <w:sz w:val="24"/>
          <w:szCs w:val="24"/>
        </w:rPr>
        <w:t xml:space="preserve">a variety of </w:t>
      </w:r>
      <w:r w:rsidR="00017C95">
        <w:rPr>
          <w:rFonts w:ascii="Sitka Heading" w:hAnsi="Sitka Heading"/>
          <w:sz w:val="24"/>
          <w:szCs w:val="24"/>
        </w:rPr>
        <w:t xml:space="preserve">things to get ready for Christmas: decorating houses, buying gifts, and </w:t>
      </w:r>
      <w:r w:rsidR="008F5174">
        <w:rPr>
          <w:rFonts w:ascii="Sitka Heading" w:hAnsi="Sitka Heading"/>
          <w:sz w:val="24"/>
          <w:szCs w:val="24"/>
        </w:rPr>
        <w:t>baking cookies</w:t>
      </w:r>
      <w:r w:rsidR="004E0473">
        <w:rPr>
          <w:rFonts w:ascii="Sitka Heading" w:hAnsi="Sitka Heading"/>
          <w:sz w:val="24"/>
          <w:szCs w:val="24"/>
        </w:rPr>
        <w:t xml:space="preserve">.  But the angel Gabriel’s visit reminds us that this season isn’t just about getting our </w:t>
      </w:r>
      <w:r w:rsidR="008F5174">
        <w:rPr>
          <w:rFonts w:ascii="Sitka Heading" w:hAnsi="Sitka Heading"/>
          <w:i/>
          <w:iCs/>
          <w:sz w:val="24"/>
          <w:szCs w:val="24"/>
        </w:rPr>
        <w:t>outside</w:t>
      </w:r>
      <w:r w:rsidR="008F5174">
        <w:rPr>
          <w:rFonts w:ascii="Sitka Heading" w:hAnsi="Sitka Heading"/>
          <w:sz w:val="24"/>
          <w:szCs w:val="24"/>
        </w:rPr>
        <w:t xml:space="preserve"> ready (house prep)</w:t>
      </w:r>
      <w:r w:rsidR="00A94437">
        <w:rPr>
          <w:rFonts w:ascii="Sitka Heading" w:hAnsi="Sitka Heading"/>
          <w:sz w:val="24"/>
          <w:szCs w:val="24"/>
        </w:rPr>
        <w:t xml:space="preserve"> – it’s about getting our </w:t>
      </w:r>
      <w:r w:rsidR="00A94437">
        <w:rPr>
          <w:rFonts w:ascii="Sitka Heading" w:hAnsi="Sitka Heading"/>
          <w:i/>
          <w:iCs/>
          <w:sz w:val="24"/>
          <w:szCs w:val="24"/>
        </w:rPr>
        <w:t>inside</w:t>
      </w:r>
      <w:r w:rsidR="00A94437">
        <w:rPr>
          <w:rFonts w:ascii="Sitka Heading" w:hAnsi="Sitka Heading"/>
          <w:sz w:val="24"/>
          <w:szCs w:val="24"/>
        </w:rPr>
        <w:t xml:space="preserve"> (our hearts/minds) ready for Jesus’ birth as well.  </w:t>
      </w:r>
      <w:r w:rsidR="00A52146">
        <w:rPr>
          <w:rFonts w:ascii="Sitka Heading" w:hAnsi="Sitka Heading"/>
          <w:sz w:val="24"/>
          <w:szCs w:val="24"/>
        </w:rPr>
        <w:t xml:space="preserve">Being open to things like hope, joy, and love are easier for kids, I think, but it is still important to be reminded of what the baby Jesus means through reading the Bible, </w:t>
      </w:r>
      <w:r w:rsidR="00AF74A6">
        <w:rPr>
          <w:rFonts w:ascii="Sitka Heading" w:hAnsi="Sitka Heading"/>
          <w:sz w:val="24"/>
          <w:szCs w:val="24"/>
        </w:rPr>
        <w:t>praying, and being able to share with others in need.  Jesus came into the world to help us know that we are loved</w:t>
      </w:r>
      <w:r w:rsidR="0004102F">
        <w:rPr>
          <w:rFonts w:ascii="Sitka Heading" w:hAnsi="Sitka Heading"/>
          <w:sz w:val="24"/>
          <w:szCs w:val="24"/>
        </w:rPr>
        <w:t>, and that we should show love to others – that is the heart of this season!</w:t>
      </w:r>
    </w:p>
    <w:p w14:paraId="6EF6E5F2" w14:textId="766CBA4B" w:rsidR="009D5FBD" w:rsidRPr="002348E2" w:rsidRDefault="003B5D18" w:rsidP="009D5FBD">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Preparation is the difference between “active” and “passive” waiting.</w:t>
      </w:r>
    </w:p>
    <w:p w14:paraId="49F80431" w14:textId="6CAA9152" w:rsidR="0004102F" w:rsidRPr="00875892" w:rsidRDefault="00875892" w:rsidP="0004102F">
      <w:pPr>
        <w:pStyle w:val="ListParagraph"/>
        <w:spacing w:after="0" w:line="276" w:lineRule="auto"/>
        <w:rPr>
          <w:rFonts w:ascii="Sitka Heading" w:hAnsi="Sitka Heading"/>
          <w:bCs/>
          <w:sz w:val="24"/>
          <w:szCs w:val="24"/>
        </w:rPr>
      </w:pPr>
      <w:r>
        <w:rPr>
          <w:rFonts w:ascii="Sitka Heading" w:hAnsi="Sitka Heading"/>
          <w:bCs/>
          <w:sz w:val="24"/>
          <w:szCs w:val="24"/>
        </w:rPr>
        <w:t>This second point is one that will work much better for older grades, but it is still an important message to share in a season that feels built on waiting… and waiting.  25+ days feels like an eternity for kids</w:t>
      </w:r>
      <w:r w:rsidR="005313DE">
        <w:rPr>
          <w:rFonts w:ascii="Sitka Heading" w:hAnsi="Sitka Heading"/>
          <w:bCs/>
          <w:sz w:val="24"/>
          <w:szCs w:val="24"/>
        </w:rPr>
        <w:t xml:space="preserve">, and there’s a temptation to just wait out the count down until Christmas.  Advent, though, can be a chance to </w:t>
      </w:r>
      <w:r w:rsidR="003D74EE">
        <w:rPr>
          <w:rFonts w:ascii="Sitka Heading" w:hAnsi="Sitka Heading"/>
          <w:bCs/>
          <w:sz w:val="24"/>
          <w:szCs w:val="24"/>
        </w:rPr>
        <w:t xml:space="preserve">practice “active waiting” – of trying to put the messages of hope, joy, and love found at Christmas into practice throughout the month!  </w:t>
      </w:r>
      <w:r w:rsidR="00833001">
        <w:rPr>
          <w:rFonts w:ascii="Sitka Heading" w:hAnsi="Sitka Heading"/>
          <w:bCs/>
          <w:sz w:val="24"/>
          <w:szCs w:val="24"/>
        </w:rPr>
        <w:t>Encourage kids to think of small ways they can show love to others – either once a week, or maybe even once a day if they’re inspired</w:t>
      </w:r>
      <w:r w:rsidR="008C60D0">
        <w:rPr>
          <w:rFonts w:ascii="Sitka Heading" w:hAnsi="Sitka Heading"/>
          <w:bCs/>
          <w:sz w:val="24"/>
          <w:szCs w:val="24"/>
        </w:rPr>
        <w:t xml:space="preserve">: write letters, give surprise gifts, share a toy with someone in need, </w:t>
      </w:r>
      <w:r w:rsidR="00B82817">
        <w:rPr>
          <w:rFonts w:ascii="Sitka Heading" w:hAnsi="Sitka Heading"/>
          <w:bCs/>
          <w:sz w:val="24"/>
          <w:szCs w:val="24"/>
        </w:rPr>
        <w:t xml:space="preserve">or </w:t>
      </w:r>
      <w:r w:rsidR="008C60D0">
        <w:rPr>
          <w:rFonts w:ascii="Sitka Heading" w:hAnsi="Sitka Heading"/>
          <w:bCs/>
          <w:sz w:val="24"/>
          <w:szCs w:val="24"/>
        </w:rPr>
        <w:t xml:space="preserve">call </w:t>
      </w:r>
      <w:r w:rsidR="00B82817">
        <w:rPr>
          <w:rFonts w:ascii="Sitka Heading" w:hAnsi="Sitka Heading"/>
          <w:bCs/>
          <w:sz w:val="24"/>
          <w:szCs w:val="24"/>
        </w:rPr>
        <w:t xml:space="preserve">someone and tell them you love them.  Practice makes perfect – and so we can be practicing the true meaning of Christmas all month, rather than just waiting for </w:t>
      </w:r>
      <w:r w:rsidR="00E6025D">
        <w:rPr>
          <w:rFonts w:ascii="Sitka Heading" w:hAnsi="Sitka Heading"/>
          <w:bCs/>
          <w:sz w:val="24"/>
          <w:szCs w:val="24"/>
        </w:rPr>
        <w:t>presents on Christmas.</w:t>
      </w:r>
    </w:p>
    <w:p w14:paraId="0580DA4D" w14:textId="139EB0F9" w:rsidR="006F55A3" w:rsidRPr="002348E2" w:rsidRDefault="00E27615" w:rsidP="006F55A3">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There’s a lot of importance to Jesus’ name and titles!</w:t>
      </w:r>
    </w:p>
    <w:p w14:paraId="69D9E331" w14:textId="1E646EBC" w:rsidR="008C754F" w:rsidRPr="008C754F" w:rsidRDefault="00E6025D" w:rsidP="008B3917">
      <w:pPr>
        <w:spacing w:after="0" w:line="276" w:lineRule="auto"/>
        <w:ind w:left="720"/>
        <w:rPr>
          <w:rFonts w:ascii="Sitka Heading" w:hAnsi="Sitka Heading"/>
          <w:bCs/>
          <w:sz w:val="24"/>
          <w:szCs w:val="24"/>
        </w:rPr>
      </w:pPr>
      <w:r>
        <w:rPr>
          <w:rFonts w:ascii="Sitka Heading" w:hAnsi="Sitka Heading"/>
          <w:bCs/>
          <w:sz w:val="24"/>
          <w:szCs w:val="24"/>
        </w:rPr>
        <w:t>W</w:t>
      </w:r>
      <w:r w:rsidR="00BB1EEE">
        <w:rPr>
          <w:rFonts w:ascii="Sitka Heading" w:hAnsi="Sitka Heading"/>
          <w:bCs/>
          <w:sz w:val="24"/>
          <w:szCs w:val="24"/>
        </w:rPr>
        <w:t>e’ll touch on the importance of the name Emmanuel (God with Us) in Children’s Chapel</w:t>
      </w:r>
      <w:r>
        <w:rPr>
          <w:rFonts w:ascii="Sitka Heading" w:hAnsi="Sitka Heading"/>
          <w:bCs/>
          <w:sz w:val="24"/>
          <w:szCs w:val="24"/>
        </w:rPr>
        <w:t xml:space="preserve">, but the angel Gabriel </w:t>
      </w:r>
      <w:r w:rsidR="00BB1EEE">
        <w:rPr>
          <w:rFonts w:ascii="Sitka Heading" w:hAnsi="Sitka Heading"/>
          <w:bCs/>
          <w:sz w:val="24"/>
          <w:szCs w:val="24"/>
        </w:rPr>
        <w:t xml:space="preserve">also </w:t>
      </w:r>
      <w:r w:rsidR="0057491A">
        <w:rPr>
          <w:rFonts w:ascii="Sitka Heading" w:hAnsi="Sitka Heading"/>
          <w:bCs/>
          <w:sz w:val="24"/>
          <w:szCs w:val="24"/>
        </w:rPr>
        <w:t>shares that the child that Mary will give birth to</w:t>
      </w:r>
      <w:r w:rsidR="00FA303B">
        <w:rPr>
          <w:rFonts w:ascii="Sitka Heading" w:hAnsi="Sitka Heading"/>
          <w:bCs/>
          <w:sz w:val="24"/>
          <w:szCs w:val="24"/>
        </w:rPr>
        <w:t xml:space="preserve"> will be called: Son of God</w:t>
      </w:r>
      <w:r w:rsidR="009412FE">
        <w:rPr>
          <w:rFonts w:ascii="Sitka Heading" w:hAnsi="Sitka Heading"/>
          <w:bCs/>
          <w:sz w:val="24"/>
          <w:szCs w:val="24"/>
        </w:rPr>
        <w:t xml:space="preserve">, Son of the Most High, he will reign over the House of Jacob, and he will be called Jesus.  </w:t>
      </w:r>
      <w:r w:rsidR="00873AF0">
        <w:rPr>
          <w:rFonts w:ascii="Sitka Heading" w:hAnsi="Sitka Heading"/>
          <w:bCs/>
          <w:sz w:val="24"/>
          <w:szCs w:val="24"/>
        </w:rPr>
        <w:t>The first two are somewhat self-explanatory but are obviously important</w:t>
      </w:r>
      <w:r w:rsidR="00B5475E">
        <w:rPr>
          <w:rFonts w:ascii="Sitka Heading" w:hAnsi="Sitka Heading"/>
          <w:bCs/>
          <w:sz w:val="24"/>
          <w:szCs w:val="24"/>
        </w:rPr>
        <w:t xml:space="preserve">.  </w:t>
      </w:r>
      <w:r w:rsidR="00873AF0">
        <w:rPr>
          <w:rFonts w:ascii="Sitka Heading" w:hAnsi="Sitka Heading"/>
          <w:bCs/>
          <w:sz w:val="24"/>
          <w:szCs w:val="24"/>
        </w:rPr>
        <w:t>The “House of Jacob” refer</w:t>
      </w:r>
      <w:r w:rsidR="00B5475E">
        <w:rPr>
          <w:rFonts w:ascii="Sitka Heading" w:hAnsi="Sitka Heading"/>
          <w:bCs/>
          <w:sz w:val="24"/>
          <w:szCs w:val="24"/>
        </w:rPr>
        <w:t>s</w:t>
      </w:r>
      <w:r w:rsidR="00873AF0">
        <w:rPr>
          <w:rFonts w:ascii="Sitka Heading" w:hAnsi="Sitka Heading"/>
          <w:bCs/>
          <w:sz w:val="24"/>
          <w:szCs w:val="24"/>
        </w:rPr>
        <w:t xml:space="preserve"> to the </w:t>
      </w:r>
      <w:r w:rsidR="00E6772D">
        <w:rPr>
          <w:rFonts w:ascii="Sitka Heading" w:hAnsi="Sitka Heading"/>
          <w:bCs/>
          <w:sz w:val="24"/>
          <w:szCs w:val="24"/>
        </w:rPr>
        <w:t>combined kingdoms of Israel and Judah</w:t>
      </w:r>
      <w:r w:rsidR="00C83A59">
        <w:rPr>
          <w:rFonts w:ascii="Sitka Heading" w:hAnsi="Sitka Heading"/>
          <w:bCs/>
          <w:sz w:val="24"/>
          <w:szCs w:val="24"/>
        </w:rPr>
        <w:t xml:space="preserve"> (see </w:t>
      </w:r>
      <w:r w:rsidR="00E6772D">
        <w:rPr>
          <w:rFonts w:ascii="Sitka Heading" w:hAnsi="Sitka Heading"/>
          <w:bCs/>
          <w:sz w:val="24"/>
          <w:szCs w:val="24"/>
        </w:rPr>
        <w:t xml:space="preserve">past </w:t>
      </w:r>
      <w:r w:rsidR="00C83A59">
        <w:rPr>
          <w:rFonts w:ascii="Sitka Heading" w:hAnsi="Sitka Heading"/>
          <w:bCs/>
          <w:sz w:val="24"/>
          <w:szCs w:val="24"/>
        </w:rPr>
        <w:t>Bible Background</w:t>
      </w:r>
      <w:r w:rsidR="00E6772D">
        <w:rPr>
          <w:rFonts w:ascii="Sitka Heading" w:hAnsi="Sitka Heading"/>
          <w:bCs/>
          <w:sz w:val="24"/>
          <w:szCs w:val="24"/>
        </w:rPr>
        <w:t>s for more</w:t>
      </w:r>
      <w:r w:rsidR="00C83A59">
        <w:rPr>
          <w:rFonts w:ascii="Sitka Heading" w:hAnsi="Sitka Heading"/>
          <w:bCs/>
          <w:sz w:val="24"/>
          <w:szCs w:val="24"/>
        </w:rPr>
        <w:t>)</w:t>
      </w:r>
      <w:r w:rsidR="00B5475E">
        <w:rPr>
          <w:rFonts w:ascii="Sitka Heading" w:hAnsi="Sitka Heading"/>
          <w:bCs/>
          <w:sz w:val="24"/>
          <w:szCs w:val="24"/>
        </w:rPr>
        <w:t xml:space="preserve"> – and was a promise that God</w:t>
      </w:r>
      <w:r w:rsidR="00333BA2">
        <w:rPr>
          <w:rFonts w:ascii="Sitka Heading" w:hAnsi="Sitka Heading"/>
          <w:bCs/>
          <w:sz w:val="24"/>
          <w:szCs w:val="24"/>
        </w:rPr>
        <w:t>’s kingdom would indeed reign.</w:t>
      </w:r>
      <w:r w:rsidR="00355776">
        <w:rPr>
          <w:rFonts w:ascii="Sitka Heading" w:hAnsi="Sitka Heading"/>
          <w:bCs/>
          <w:sz w:val="24"/>
          <w:szCs w:val="24"/>
        </w:rPr>
        <w:t xml:space="preserve">  </w:t>
      </w:r>
      <w:r w:rsidR="00B62C92">
        <w:rPr>
          <w:rFonts w:ascii="Sitka Heading" w:hAnsi="Sitka Heading"/>
          <w:bCs/>
          <w:sz w:val="24"/>
          <w:szCs w:val="24"/>
        </w:rPr>
        <w:t xml:space="preserve">Finally, Jesus was a </w:t>
      </w:r>
      <w:r w:rsidR="00065C0F">
        <w:rPr>
          <w:rFonts w:ascii="Sitka Heading" w:hAnsi="Sitka Heading"/>
          <w:bCs/>
          <w:sz w:val="24"/>
          <w:szCs w:val="24"/>
        </w:rPr>
        <w:t xml:space="preserve">Greek </w:t>
      </w:r>
      <w:r w:rsidR="00B62C92">
        <w:rPr>
          <w:rFonts w:ascii="Sitka Heading" w:hAnsi="Sitka Heading"/>
          <w:bCs/>
          <w:sz w:val="24"/>
          <w:szCs w:val="24"/>
        </w:rPr>
        <w:t>variant of the name Joshua</w:t>
      </w:r>
      <w:r w:rsidR="00E81179">
        <w:rPr>
          <w:rFonts w:ascii="Sitka Heading" w:hAnsi="Sitka Heading"/>
          <w:bCs/>
          <w:sz w:val="24"/>
          <w:szCs w:val="24"/>
        </w:rPr>
        <w:t>, which was a Hebrew word meaning “Yahweh saves</w:t>
      </w:r>
      <w:r w:rsidR="00D91C9B">
        <w:rPr>
          <w:rFonts w:ascii="Sitka Heading" w:hAnsi="Sitka Heading"/>
          <w:bCs/>
          <w:sz w:val="24"/>
          <w:szCs w:val="24"/>
        </w:rPr>
        <w:t xml:space="preserve">” – both drawing from the name of God given to Moses in Exodus, as well as a </w:t>
      </w:r>
      <w:r w:rsidR="00133CCD">
        <w:rPr>
          <w:rFonts w:ascii="Sitka Heading" w:hAnsi="Sitka Heading"/>
          <w:bCs/>
          <w:sz w:val="24"/>
          <w:szCs w:val="24"/>
        </w:rPr>
        <w:t xml:space="preserve">Hebrew word meaning </w:t>
      </w:r>
      <w:r w:rsidR="00B874BF">
        <w:rPr>
          <w:rFonts w:ascii="Sitka Heading" w:hAnsi="Sitka Heading"/>
          <w:bCs/>
          <w:sz w:val="24"/>
          <w:szCs w:val="24"/>
        </w:rPr>
        <w:t>“to rescue” or “to deliver”</w:t>
      </w:r>
      <w:r w:rsidR="00D9062F">
        <w:rPr>
          <w:rFonts w:ascii="Sitka Heading" w:hAnsi="Sitka Heading"/>
          <w:bCs/>
          <w:sz w:val="24"/>
          <w:szCs w:val="24"/>
        </w:rPr>
        <w:t>.</w:t>
      </w:r>
    </w:p>
    <w:p w14:paraId="2E3D15BC" w14:textId="77777777" w:rsidR="00B86CB0" w:rsidRDefault="00B86CB0" w:rsidP="00D60FA6">
      <w:pPr>
        <w:spacing w:after="0"/>
        <w:rPr>
          <w:rFonts w:ascii="Sitka Heading" w:hAnsi="Sitka Heading"/>
          <w:sz w:val="40"/>
          <w:szCs w:val="44"/>
        </w:rPr>
      </w:pPr>
      <w:r>
        <w:rPr>
          <w:rFonts w:ascii="Sitka Heading" w:hAnsi="Sitka Heading"/>
          <w:sz w:val="40"/>
          <w:szCs w:val="44"/>
        </w:rPr>
        <w:lastRenderedPageBreak/>
        <w:t>Checking In</w:t>
      </w:r>
    </w:p>
    <w:p w14:paraId="702A7DDC" w14:textId="77777777" w:rsidR="00B86CB0" w:rsidRPr="001A6343" w:rsidRDefault="00B86CB0" w:rsidP="00B86CB0">
      <w:pPr>
        <w:spacing w:after="0"/>
        <w:rPr>
          <w:rFonts w:ascii="Sitka Heading" w:hAnsi="Sitka Heading"/>
          <w:b/>
          <w:noProof/>
          <w:sz w:val="12"/>
          <w:szCs w:val="20"/>
        </w:rPr>
      </w:pPr>
    </w:p>
    <w:p w14:paraId="46896596" w14:textId="77777777" w:rsidR="003548E5" w:rsidRDefault="003548E5" w:rsidP="003548E5">
      <w:pPr>
        <w:spacing w:after="0"/>
        <w:rPr>
          <w:rFonts w:ascii="Sitka Heading" w:hAnsi="Sitka Heading"/>
          <w:b/>
          <w:noProof/>
          <w:sz w:val="28"/>
          <w:szCs w:val="44"/>
        </w:rPr>
      </w:pPr>
      <w:r w:rsidRPr="00F96674">
        <w:rPr>
          <w:rFonts w:ascii="Sitka Heading" w:hAnsi="Sitka Heading"/>
          <w:b/>
          <w:noProof/>
          <w:sz w:val="28"/>
          <w:szCs w:val="44"/>
        </w:rPr>
        <w:t>Before the reading</w:t>
      </w:r>
      <w:r>
        <w:rPr>
          <w:rFonts w:ascii="Sitka Heading" w:hAnsi="Sitka Heading"/>
          <w:b/>
          <w:noProof/>
          <w:sz w:val="28"/>
          <w:szCs w:val="44"/>
        </w:rPr>
        <w:t>:</w:t>
      </w:r>
    </w:p>
    <w:p w14:paraId="200B0D33" w14:textId="77777777" w:rsidR="003548E5" w:rsidRDefault="003548E5" w:rsidP="003548E5">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Take the time to get to know the kids a little!</w:t>
      </w:r>
    </w:p>
    <w:p w14:paraId="630631F8" w14:textId="726BFEBF" w:rsidR="003548E5" w:rsidRPr="00110929" w:rsidRDefault="003548E5" w:rsidP="003548E5">
      <w:pPr>
        <w:pStyle w:val="ListParagraph"/>
        <w:numPr>
          <w:ilvl w:val="1"/>
          <w:numId w:val="1"/>
        </w:numPr>
        <w:spacing w:after="0"/>
        <w:rPr>
          <w:rFonts w:ascii="Sitka Heading" w:hAnsi="Sitka Heading"/>
          <w:noProof/>
          <w:sz w:val="28"/>
          <w:szCs w:val="44"/>
        </w:rPr>
      </w:pPr>
      <w:r w:rsidRPr="00110929">
        <w:rPr>
          <w:rFonts w:ascii="Sitka Heading" w:hAnsi="Sitka Heading"/>
          <w:noProof/>
          <w:sz w:val="28"/>
          <w:szCs w:val="44"/>
        </w:rPr>
        <w:t xml:space="preserve">Names, </w:t>
      </w:r>
      <w:r>
        <w:rPr>
          <w:rFonts w:ascii="Sitka Heading" w:hAnsi="Sitka Heading"/>
          <w:noProof/>
          <w:sz w:val="28"/>
          <w:szCs w:val="44"/>
        </w:rPr>
        <w:t>Conversation Cubes</w:t>
      </w:r>
      <w:r>
        <w:rPr>
          <w:rFonts w:ascii="Sitka Heading" w:hAnsi="Sitka Heading"/>
          <w:noProof/>
          <w:sz w:val="28"/>
          <w:szCs w:val="44"/>
        </w:rPr>
        <w:t xml:space="preserve">, your favorite </w:t>
      </w:r>
      <w:r w:rsidR="009E371A">
        <w:rPr>
          <w:rFonts w:ascii="Sitka Heading" w:hAnsi="Sitka Heading"/>
          <w:noProof/>
          <w:sz w:val="28"/>
          <w:szCs w:val="44"/>
        </w:rPr>
        <w:t>Christmas cookie?</w:t>
      </w:r>
    </w:p>
    <w:p w14:paraId="7496389F" w14:textId="35CCF0B8" w:rsidR="008644B7" w:rsidRDefault="00E27615" w:rsidP="008644B7">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 xml:space="preserve">What are things that you do every year to prepare for Christmas?  </w:t>
      </w:r>
      <w:r w:rsidR="00FF5DCE">
        <w:rPr>
          <w:rFonts w:ascii="Sitka Heading" w:hAnsi="Sitka Heading"/>
          <w:b/>
          <w:noProof/>
          <w:sz w:val="28"/>
          <w:szCs w:val="44"/>
        </w:rPr>
        <w:t xml:space="preserve">What </w:t>
      </w:r>
      <w:r w:rsidR="00061AE9">
        <w:rPr>
          <w:rFonts w:ascii="Sitka Heading" w:hAnsi="Sitka Heading"/>
          <w:b/>
          <w:noProof/>
          <w:sz w:val="28"/>
          <w:szCs w:val="44"/>
        </w:rPr>
        <w:t>are some of your favorite decorations or traditions?</w:t>
      </w:r>
    </w:p>
    <w:p w14:paraId="5B85BED0" w14:textId="77777777" w:rsidR="00346A0B" w:rsidRPr="002352DA" w:rsidRDefault="00346A0B" w:rsidP="00346A0B">
      <w:pPr>
        <w:spacing w:after="0"/>
        <w:rPr>
          <w:rFonts w:ascii="Sitka Heading" w:hAnsi="Sitka Heading"/>
          <w:noProof/>
          <w:sz w:val="16"/>
          <w:szCs w:val="24"/>
        </w:rPr>
      </w:pPr>
    </w:p>
    <w:p w14:paraId="00B025C8" w14:textId="7877917A" w:rsidR="00323737" w:rsidRPr="00E63FD5" w:rsidRDefault="00323737" w:rsidP="00D60FA6">
      <w:pPr>
        <w:spacing w:after="0"/>
        <w:rPr>
          <w:rFonts w:ascii="Sitka Heading" w:hAnsi="Sitka Heading"/>
          <w:sz w:val="24"/>
          <w:szCs w:val="44"/>
        </w:rPr>
      </w:pPr>
      <w:r w:rsidRPr="00E63FD5">
        <w:rPr>
          <w:rFonts w:ascii="Sitka Heading" w:hAnsi="Sitka Heading"/>
          <w:sz w:val="40"/>
          <w:szCs w:val="44"/>
        </w:rPr>
        <w:t>Bible Lesson / Discussion</w:t>
      </w:r>
    </w:p>
    <w:p w14:paraId="00B025CF" w14:textId="77777777" w:rsidR="00D60FA6" w:rsidRPr="001A6343" w:rsidRDefault="00D60FA6" w:rsidP="00D60FA6">
      <w:pPr>
        <w:spacing w:after="0"/>
        <w:rPr>
          <w:rFonts w:ascii="Sitka Heading" w:hAnsi="Sitka Heading"/>
          <w:b/>
          <w:noProof/>
          <w:sz w:val="12"/>
          <w:szCs w:val="44"/>
        </w:rPr>
      </w:pPr>
    </w:p>
    <w:p w14:paraId="00B025D0" w14:textId="77777777" w:rsidR="00D60FA6" w:rsidRDefault="00D60FA6" w:rsidP="00D60FA6">
      <w:pPr>
        <w:spacing w:after="0"/>
        <w:rPr>
          <w:rFonts w:ascii="Sitka Heading" w:hAnsi="Sitka Heading"/>
          <w:b/>
          <w:noProof/>
          <w:sz w:val="28"/>
          <w:szCs w:val="44"/>
        </w:rPr>
      </w:pPr>
      <w:r>
        <w:rPr>
          <w:rFonts w:ascii="Sitka Heading" w:hAnsi="Sitka Heading"/>
          <w:b/>
          <w:noProof/>
          <w:sz w:val="28"/>
          <w:szCs w:val="44"/>
        </w:rPr>
        <w:t>Reading the Bible:</w:t>
      </w:r>
    </w:p>
    <w:p w14:paraId="6CC3842B" w14:textId="62D56D21" w:rsidR="00960350" w:rsidRPr="00B16169" w:rsidRDefault="00825FC6" w:rsidP="00D60FA6">
      <w:pPr>
        <w:pStyle w:val="ListParagraph"/>
        <w:numPr>
          <w:ilvl w:val="0"/>
          <w:numId w:val="1"/>
        </w:numPr>
        <w:spacing w:after="0"/>
        <w:rPr>
          <w:rFonts w:ascii="Sitka Heading" w:hAnsi="Sitka Heading"/>
          <w:bCs/>
          <w:noProof/>
          <w:sz w:val="28"/>
          <w:szCs w:val="44"/>
        </w:rPr>
      </w:pPr>
      <w:r>
        <w:rPr>
          <w:rFonts w:ascii="Sitka Heading" w:hAnsi="Sitka Heading"/>
          <w:bCs/>
          <w:noProof/>
          <w:sz w:val="28"/>
          <w:szCs w:val="44"/>
        </w:rPr>
        <w:t xml:space="preserve">Today, we’re reading about </w:t>
      </w:r>
      <w:r w:rsidR="00AC3E85">
        <w:rPr>
          <w:rFonts w:ascii="Sitka Heading" w:hAnsi="Sitka Heading"/>
          <w:bCs/>
          <w:noProof/>
          <w:sz w:val="28"/>
          <w:szCs w:val="44"/>
        </w:rPr>
        <w:t>a</w:t>
      </w:r>
      <w:r w:rsidR="004850A7">
        <w:rPr>
          <w:rFonts w:ascii="Sitka Heading" w:hAnsi="Sitka Heading"/>
          <w:bCs/>
          <w:noProof/>
          <w:sz w:val="28"/>
          <w:szCs w:val="44"/>
        </w:rPr>
        <w:t xml:space="preserve"> visit that Mary had </w:t>
      </w:r>
      <w:r w:rsidR="00D6186F">
        <w:rPr>
          <w:rFonts w:ascii="Sitka Heading" w:hAnsi="Sitka Heading"/>
          <w:bCs/>
          <w:noProof/>
          <w:sz w:val="28"/>
          <w:szCs w:val="44"/>
        </w:rPr>
        <w:t>from the angel Gabriel, who had some shocking news that would change her entire life!</w:t>
      </w:r>
    </w:p>
    <w:p w14:paraId="00B025D2" w14:textId="040C73CF" w:rsidR="00D60FA6" w:rsidRPr="00D65FD7" w:rsidRDefault="00D60FA6" w:rsidP="00D60FA6">
      <w:pPr>
        <w:pStyle w:val="ListParagraph"/>
        <w:numPr>
          <w:ilvl w:val="0"/>
          <w:numId w:val="1"/>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61713773" w14:textId="6722AC69" w:rsidR="008C1F6C" w:rsidRPr="008C1F6C" w:rsidRDefault="0018375C" w:rsidP="008C1F6C">
      <w:pPr>
        <w:pStyle w:val="ListParagraph"/>
        <w:numPr>
          <w:ilvl w:val="1"/>
          <w:numId w:val="1"/>
        </w:numPr>
        <w:spacing w:after="0"/>
        <w:rPr>
          <w:rFonts w:ascii="Sitka Heading" w:hAnsi="Sitka Heading"/>
          <w:b/>
          <w:noProof/>
          <w:sz w:val="28"/>
          <w:szCs w:val="44"/>
        </w:rPr>
      </w:pPr>
      <w:r>
        <w:rPr>
          <w:rFonts w:ascii="Sitka Heading" w:hAnsi="Sitka Heading"/>
          <w:noProof/>
          <w:sz w:val="28"/>
          <w:szCs w:val="44"/>
        </w:rPr>
        <w:t>Feel free to stop and ask questions during the reading</w:t>
      </w:r>
      <w:r w:rsidR="00383627">
        <w:rPr>
          <w:rFonts w:ascii="Sitka Heading" w:hAnsi="Sitka Heading"/>
          <w:noProof/>
          <w:sz w:val="28"/>
          <w:szCs w:val="44"/>
        </w:rPr>
        <w:t>, if helpful</w:t>
      </w:r>
      <w:r w:rsidR="008C1F6C">
        <w:rPr>
          <w:rFonts w:ascii="Sitka Heading" w:hAnsi="Sitka Heading"/>
          <w:noProof/>
          <w:sz w:val="28"/>
          <w:szCs w:val="44"/>
        </w:rPr>
        <w:t>.</w:t>
      </w:r>
    </w:p>
    <w:p w14:paraId="00B025D7" w14:textId="64C66700" w:rsidR="00992E02" w:rsidRDefault="00383627" w:rsidP="00412F7E">
      <w:pPr>
        <w:pStyle w:val="ListParagraph"/>
        <w:numPr>
          <w:ilvl w:val="1"/>
          <w:numId w:val="1"/>
        </w:numPr>
        <w:spacing w:after="0"/>
        <w:rPr>
          <w:rFonts w:ascii="Sitka Heading" w:hAnsi="Sitka Heading"/>
          <w:sz w:val="28"/>
          <w:szCs w:val="44"/>
        </w:rPr>
      </w:pPr>
      <w:r>
        <w:rPr>
          <w:rFonts w:ascii="Sitka Heading" w:hAnsi="Sitka Heading"/>
          <w:sz w:val="28"/>
          <w:szCs w:val="44"/>
        </w:rPr>
        <w:t>Afterwards, t</w:t>
      </w:r>
      <w:r w:rsidR="0018375C" w:rsidRPr="008C1F6C">
        <w:rPr>
          <w:rFonts w:ascii="Sitka Heading" w:hAnsi="Sitka Heading"/>
          <w:sz w:val="28"/>
          <w:szCs w:val="44"/>
        </w:rPr>
        <w:t xml:space="preserve">ake time to explore what that passage might mean, and </w:t>
      </w:r>
      <w:r w:rsidR="002352DA">
        <w:rPr>
          <w:rFonts w:ascii="Sitka Heading" w:hAnsi="Sitka Heading"/>
          <w:sz w:val="28"/>
          <w:szCs w:val="44"/>
        </w:rPr>
        <w:t xml:space="preserve">know </w:t>
      </w:r>
      <w:r w:rsidR="008C1F6C">
        <w:rPr>
          <w:rFonts w:ascii="Sitka Heading" w:hAnsi="Sitka Heading"/>
          <w:sz w:val="28"/>
          <w:szCs w:val="44"/>
        </w:rPr>
        <w:t>t</w:t>
      </w:r>
      <w:r w:rsidR="008C1F6C" w:rsidRPr="008C1F6C">
        <w:rPr>
          <w:rFonts w:ascii="Sitka Heading" w:hAnsi="Sitka Heading"/>
          <w:sz w:val="28"/>
          <w:szCs w:val="44"/>
        </w:rPr>
        <w:t xml:space="preserve">here's no one </w:t>
      </w:r>
      <w:r w:rsidR="008C1F6C" w:rsidRPr="008C1F6C">
        <w:rPr>
          <w:rFonts w:ascii="Sitka Heading" w:hAnsi="Sitka Heading"/>
          <w:i/>
          <w:sz w:val="28"/>
          <w:szCs w:val="44"/>
        </w:rPr>
        <w:t>correct</w:t>
      </w:r>
      <w:r w:rsidR="008C1F6C" w:rsidRPr="008C1F6C">
        <w:rPr>
          <w:rFonts w:ascii="Sitka Heading" w:hAnsi="Sitka Heading"/>
          <w:sz w:val="28"/>
          <w:szCs w:val="44"/>
        </w:rPr>
        <w:t xml:space="preserve"> way to read these passages</w:t>
      </w:r>
      <w:r w:rsidR="002352DA">
        <w:rPr>
          <w:rFonts w:ascii="Sitka Heading" w:hAnsi="Sitka Heading"/>
          <w:sz w:val="28"/>
          <w:szCs w:val="44"/>
        </w:rPr>
        <w:t>!</w:t>
      </w:r>
    </w:p>
    <w:p w14:paraId="42944621" w14:textId="77777777" w:rsidR="00383627" w:rsidRPr="00383627" w:rsidRDefault="00383627" w:rsidP="00383627">
      <w:pPr>
        <w:pStyle w:val="ListParagraph"/>
        <w:spacing w:after="0"/>
        <w:ind w:left="1440"/>
        <w:rPr>
          <w:rFonts w:ascii="Sitka Heading" w:hAnsi="Sitka Heading"/>
          <w:sz w:val="16"/>
          <w:szCs w:val="24"/>
        </w:rPr>
      </w:pPr>
    </w:p>
    <w:p w14:paraId="2DF947A4" w14:textId="60949EA2" w:rsidR="00C32BC7" w:rsidRPr="00F737A3" w:rsidRDefault="00C32BC7" w:rsidP="00C32BC7">
      <w:pPr>
        <w:pStyle w:val="ListParagraph"/>
        <w:spacing w:after="0"/>
        <w:ind w:left="0"/>
        <w:rPr>
          <w:rFonts w:ascii="Sitka Heading" w:hAnsi="Sitka Heading"/>
          <w:bCs/>
          <w:sz w:val="20"/>
          <w:szCs w:val="32"/>
        </w:rPr>
      </w:pPr>
      <w:r>
        <w:rPr>
          <w:rFonts w:ascii="Sitka Heading" w:hAnsi="Sitka Heading"/>
          <w:b/>
          <w:sz w:val="28"/>
          <w:szCs w:val="44"/>
        </w:rPr>
        <w:t>Questions About the P</w:t>
      </w:r>
      <w:r w:rsidRPr="00386FCD">
        <w:rPr>
          <w:rFonts w:ascii="Sitka Heading" w:hAnsi="Sitka Heading"/>
          <w:b/>
          <w:sz w:val="28"/>
          <w:szCs w:val="44"/>
        </w:rPr>
        <w:t>assage</w:t>
      </w:r>
      <w:r w:rsidR="00D152B9">
        <w:rPr>
          <w:rFonts w:ascii="Sitka Heading" w:hAnsi="Sitka Heading"/>
          <w:b/>
          <w:sz w:val="28"/>
          <w:szCs w:val="44"/>
        </w:rPr>
        <w:t xml:space="preserve"> </w:t>
      </w:r>
      <w:r w:rsidR="00F737A3">
        <w:rPr>
          <w:rFonts w:ascii="Sitka Heading" w:hAnsi="Sitka Heading"/>
          <w:bCs/>
          <w:sz w:val="20"/>
          <w:szCs w:val="32"/>
        </w:rPr>
        <w:t xml:space="preserve">(see next page for </w:t>
      </w:r>
      <w:r w:rsidR="009F0B8B">
        <w:rPr>
          <w:rFonts w:ascii="Sitka Heading" w:hAnsi="Sitka Heading"/>
          <w:bCs/>
          <w:sz w:val="20"/>
          <w:szCs w:val="32"/>
        </w:rPr>
        <w:t>PreK/K questions)</w:t>
      </w:r>
    </w:p>
    <w:p w14:paraId="74EA5533" w14:textId="0BC655E5" w:rsidR="001F7090" w:rsidRPr="00A64736" w:rsidRDefault="00EB1DB6" w:rsidP="001F7090">
      <w:pPr>
        <w:pStyle w:val="ListParagraph"/>
        <w:numPr>
          <w:ilvl w:val="0"/>
          <w:numId w:val="4"/>
        </w:numPr>
        <w:spacing w:after="0"/>
        <w:rPr>
          <w:rFonts w:ascii="Sitka Heading" w:hAnsi="Sitka Heading"/>
          <w:b/>
          <w:sz w:val="28"/>
          <w:szCs w:val="44"/>
        </w:rPr>
      </w:pPr>
      <w:r>
        <w:rPr>
          <w:rFonts w:ascii="Sitka Heading" w:hAnsi="Sitka Heading"/>
          <w:bCs/>
          <w:sz w:val="28"/>
          <w:szCs w:val="44"/>
        </w:rPr>
        <w:t xml:space="preserve">Gabriel starts by telling Mary, “Do not be afraid!”  How do you think that you would react if you were visited by an angel?  </w:t>
      </w:r>
    </w:p>
    <w:p w14:paraId="4123DC63" w14:textId="3CC9E6EB" w:rsidR="00FD6F1D" w:rsidRPr="0060258F" w:rsidRDefault="00B009CB" w:rsidP="00FD6F1D">
      <w:pPr>
        <w:pStyle w:val="ListParagraph"/>
        <w:numPr>
          <w:ilvl w:val="0"/>
          <w:numId w:val="4"/>
        </w:numPr>
        <w:spacing w:after="0"/>
        <w:rPr>
          <w:rFonts w:ascii="Sitka Heading" w:hAnsi="Sitka Heading"/>
          <w:b/>
          <w:sz w:val="28"/>
          <w:szCs w:val="44"/>
        </w:rPr>
      </w:pPr>
      <w:r>
        <w:rPr>
          <w:rFonts w:ascii="Sitka Heading" w:hAnsi="Sitka Heading"/>
          <w:bCs/>
          <w:noProof/>
          <w:sz w:val="28"/>
          <w:szCs w:val="44"/>
        </w:rPr>
        <w:t xml:space="preserve">Gabriel </w:t>
      </w:r>
      <w:r w:rsidR="006A36DC">
        <w:rPr>
          <w:rFonts w:ascii="Sitka Heading" w:hAnsi="Sitka Heading"/>
          <w:bCs/>
          <w:noProof/>
          <w:sz w:val="28"/>
          <w:szCs w:val="44"/>
        </w:rPr>
        <w:t xml:space="preserve">was </w:t>
      </w:r>
      <w:r>
        <w:rPr>
          <w:rFonts w:ascii="Sitka Heading" w:hAnsi="Sitka Heading"/>
          <w:bCs/>
          <w:noProof/>
          <w:sz w:val="28"/>
          <w:szCs w:val="44"/>
        </w:rPr>
        <w:t>help</w:t>
      </w:r>
      <w:r w:rsidR="006A36DC">
        <w:rPr>
          <w:rFonts w:ascii="Sitka Heading" w:hAnsi="Sitka Heading"/>
          <w:bCs/>
          <w:noProof/>
          <w:sz w:val="28"/>
          <w:szCs w:val="44"/>
        </w:rPr>
        <w:t>ing</w:t>
      </w:r>
      <w:r>
        <w:rPr>
          <w:rFonts w:ascii="Sitka Heading" w:hAnsi="Sitka Heading"/>
          <w:bCs/>
          <w:noProof/>
          <w:sz w:val="28"/>
          <w:szCs w:val="44"/>
        </w:rPr>
        <w:t xml:space="preserve"> prepare Mary for being Jesus’ mother</w:t>
      </w:r>
      <w:r w:rsidR="006A36DC">
        <w:rPr>
          <w:rFonts w:ascii="Sitka Heading" w:hAnsi="Sitka Heading"/>
          <w:bCs/>
          <w:noProof/>
          <w:sz w:val="28"/>
          <w:szCs w:val="44"/>
        </w:rPr>
        <w:t xml:space="preserve"> –</w:t>
      </w:r>
      <w:r w:rsidR="00327DE1">
        <w:rPr>
          <w:rFonts w:ascii="Sitka Heading" w:hAnsi="Sitka Heading"/>
          <w:bCs/>
          <w:noProof/>
          <w:sz w:val="28"/>
          <w:szCs w:val="44"/>
        </w:rPr>
        <w:t xml:space="preserve"> d</w:t>
      </w:r>
      <w:r w:rsidR="0060258F">
        <w:rPr>
          <w:rFonts w:ascii="Sitka Heading" w:hAnsi="Sitka Heading"/>
          <w:bCs/>
          <w:noProof/>
          <w:sz w:val="28"/>
          <w:szCs w:val="44"/>
        </w:rPr>
        <w:t>o you think it would have been hard being Jesus’ mom and dad?</w:t>
      </w:r>
    </w:p>
    <w:p w14:paraId="600E74CD" w14:textId="1BA0F976" w:rsidR="0060258F" w:rsidRPr="009E1B44" w:rsidRDefault="009E1B44" w:rsidP="009E1B44">
      <w:pPr>
        <w:pStyle w:val="ListParagraph"/>
        <w:numPr>
          <w:ilvl w:val="0"/>
          <w:numId w:val="4"/>
        </w:numPr>
        <w:spacing w:after="0"/>
        <w:rPr>
          <w:rFonts w:ascii="Sitka Heading" w:hAnsi="Sitka Heading"/>
          <w:b/>
          <w:sz w:val="28"/>
          <w:szCs w:val="44"/>
        </w:rPr>
      </w:pPr>
      <w:r>
        <w:rPr>
          <w:rFonts w:ascii="Sitka Heading" w:hAnsi="Sitka Heading"/>
          <w:bCs/>
          <w:noProof/>
          <w:sz w:val="28"/>
          <w:szCs w:val="44"/>
        </w:rPr>
        <w:t xml:space="preserve">“Angel” comes from the Greek word </w:t>
      </w:r>
      <w:r>
        <w:rPr>
          <w:rFonts w:ascii="Sitka Heading" w:hAnsi="Sitka Heading"/>
          <w:bCs/>
          <w:i/>
          <w:iCs/>
          <w:noProof/>
          <w:sz w:val="28"/>
          <w:szCs w:val="44"/>
        </w:rPr>
        <w:t>angelos</w:t>
      </w:r>
      <w:r>
        <w:rPr>
          <w:rFonts w:ascii="Sitka Heading" w:hAnsi="Sitka Heading"/>
          <w:bCs/>
          <w:noProof/>
          <w:sz w:val="28"/>
          <w:szCs w:val="44"/>
        </w:rPr>
        <w:t>, meaning messenger</w:t>
      </w:r>
      <w:r>
        <w:rPr>
          <w:rFonts w:ascii="Sitka Heading" w:hAnsi="Sitka Heading"/>
          <w:b/>
          <w:sz w:val="28"/>
          <w:szCs w:val="44"/>
        </w:rPr>
        <w:t xml:space="preserve">.  </w:t>
      </w:r>
      <w:r w:rsidRPr="00580618">
        <w:rPr>
          <w:rFonts w:ascii="Sitka Heading" w:hAnsi="Sitka Heading"/>
          <w:bCs/>
          <w:sz w:val="28"/>
        </w:rPr>
        <w:t xml:space="preserve">If God </w:t>
      </w:r>
      <w:r>
        <w:rPr>
          <w:rFonts w:ascii="Sitka Heading" w:hAnsi="Sitka Heading"/>
          <w:bCs/>
          <w:sz w:val="28"/>
        </w:rPr>
        <w:t>sent</w:t>
      </w:r>
      <w:r w:rsidRPr="00580618">
        <w:rPr>
          <w:rFonts w:ascii="Sitka Heading" w:hAnsi="Sitka Heading"/>
          <w:bCs/>
          <w:sz w:val="28"/>
        </w:rPr>
        <w:t xml:space="preserve"> an angel to </w:t>
      </w:r>
      <w:r>
        <w:rPr>
          <w:rFonts w:ascii="Sitka Heading" w:hAnsi="Sitka Heading"/>
          <w:bCs/>
          <w:sz w:val="28"/>
        </w:rPr>
        <w:t>bring you a message today, what might it be about?</w:t>
      </w:r>
    </w:p>
    <w:p w14:paraId="4678E71B" w14:textId="77777777" w:rsidR="00C32BC7" w:rsidRPr="00597BB9" w:rsidRDefault="00C32BC7" w:rsidP="00C32BC7">
      <w:pPr>
        <w:pStyle w:val="ListParagraph"/>
        <w:spacing w:after="0"/>
        <w:rPr>
          <w:rFonts w:ascii="Sitka Heading" w:hAnsi="Sitka Heading"/>
          <w:b/>
          <w:sz w:val="24"/>
          <w:szCs w:val="24"/>
        </w:rPr>
      </w:pPr>
    </w:p>
    <w:p w14:paraId="2746D140" w14:textId="77777777" w:rsidR="00C32BC7" w:rsidRDefault="00C32BC7" w:rsidP="00C32BC7">
      <w:pPr>
        <w:spacing w:after="0"/>
        <w:rPr>
          <w:rFonts w:ascii="Sitka Heading" w:hAnsi="Sitka Heading"/>
          <w:b/>
          <w:sz w:val="28"/>
          <w:szCs w:val="44"/>
        </w:rPr>
      </w:pPr>
      <w:r w:rsidRPr="00386FCD">
        <w:rPr>
          <w:rFonts w:ascii="Sitka Heading" w:hAnsi="Sitka Heading"/>
          <w:b/>
          <w:sz w:val="28"/>
          <w:szCs w:val="44"/>
        </w:rPr>
        <w:t xml:space="preserve">Connections </w:t>
      </w:r>
      <w:r>
        <w:rPr>
          <w:rFonts w:ascii="Sitka Heading" w:hAnsi="Sitka Heading"/>
          <w:b/>
          <w:sz w:val="28"/>
          <w:szCs w:val="44"/>
        </w:rPr>
        <w:t>to</w:t>
      </w:r>
      <w:r w:rsidRPr="00386FCD">
        <w:rPr>
          <w:rFonts w:ascii="Sitka Heading" w:hAnsi="Sitka Heading"/>
          <w:b/>
          <w:sz w:val="28"/>
          <w:szCs w:val="44"/>
        </w:rPr>
        <w:t xml:space="preserve"> </w:t>
      </w:r>
      <w:r>
        <w:rPr>
          <w:rFonts w:ascii="Sitka Heading" w:hAnsi="Sitka Heading"/>
          <w:b/>
          <w:sz w:val="28"/>
          <w:szCs w:val="44"/>
        </w:rPr>
        <w:t>Our L</w:t>
      </w:r>
      <w:r w:rsidRPr="00386FCD">
        <w:rPr>
          <w:rFonts w:ascii="Sitka Heading" w:hAnsi="Sitka Heading"/>
          <w:b/>
          <w:sz w:val="28"/>
          <w:szCs w:val="44"/>
        </w:rPr>
        <w:t>ives</w:t>
      </w:r>
    </w:p>
    <w:p w14:paraId="474723E2" w14:textId="3E59EE9F" w:rsidR="009E1B44" w:rsidRPr="009E1B44" w:rsidRDefault="009E1B44" w:rsidP="00580618">
      <w:pPr>
        <w:pStyle w:val="ListParagraph"/>
        <w:numPr>
          <w:ilvl w:val="0"/>
          <w:numId w:val="5"/>
        </w:numPr>
        <w:spacing w:after="0"/>
        <w:rPr>
          <w:rFonts w:ascii="Sitka Heading" w:hAnsi="Sitka Heading"/>
          <w:b/>
          <w:sz w:val="28"/>
          <w:szCs w:val="44"/>
        </w:rPr>
      </w:pPr>
      <w:r>
        <w:rPr>
          <w:rFonts w:ascii="Sitka Heading" w:hAnsi="Sitka Heading"/>
          <w:bCs/>
          <w:sz w:val="28"/>
          <w:szCs w:val="44"/>
        </w:rPr>
        <w:t xml:space="preserve">We spend a lot of time with different traditions </w:t>
      </w:r>
      <w:r w:rsidR="00B76B00">
        <w:rPr>
          <w:rFonts w:ascii="Sitka Heading" w:hAnsi="Sitka Heading"/>
          <w:bCs/>
          <w:sz w:val="28"/>
          <w:szCs w:val="44"/>
        </w:rPr>
        <w:t xml:space="preserve">around Advent and Christmas, especially around getting </w:t>
      </w:r>
      <w:r w:rsidR="008E5D9E">
        <w:rPr>
          <w:rFonts w:ascii="Sitka Heading" w:hAnsi="Sitka Heading"/>
          <w:bCs/>
          <w:sz w:val="28"/>
          <w:szCs w:val="44"/>
        </w:rPr>
        <w:t xml:space="preserve">outside decorations together.  What are ways that we help get our hearts/minds (inside) </w:t>
      </w:r>
      <w:r w:rsidR="00327DE1">
        <w:rPr>
          <w:rFonts w:ascii="Sitka Heading" w:hAnsi="Sitka Heading"/>
          <w:bCs/>
          <w:sz w:val="28"/>
          <w:szCs w:val="44"/>
        </w:rPr>
        <w:t>ready for Christmas?</w:t>
      </w:r>
    </w:p>
    <w:p w14:paraId="3FFCC119" w14:textId="098ED327" w:rsidR="00276251" w:rsidRPr="00580618" w:rsidRDefault="00EB1DB6" w:rsidP="00580618">
      <w:pPr>
        <w:pStyle w:val="ListParagraph"/>
        <w:numPr>
          <w:ilvl w:val="0"/>
          <w:numId w:val="5"/>
        </w:numPr>
        <w:spacing w:after="0"/>
        <w:rPr>
          <w:rFonts w:ascii="Sitka Heading" w:hAnsi="Sitka Heading"/>
          <w:b/>
          <w:sz w:val="28"/>
          <w:szCs w:val="44"/>
        </w:rPr>
      </w:pPr>
      <w:r>
        <w:rPr>
          <w:rFonts w:ascii="Sitka Heading" w:hAnsi="Sitka Heading"/>
          <w:bCs/>
          <w:sz w:val="28"/>
        </w:rPr>
        <w:t>The baby Jesus showed us how much God loves us – what are small ways that we can show love to other people during this Advent season?</w:t>
      </w:r>
    </w:p>
    <w:p w14:paraId="48C58077" w14:textId="77777777" w:rsidR="00C32BC7" w:rsidRPr="00597BB9" w:rsidRDefault="00C32BC7" w:rsidP="00C32BC7">
      <w:pPr>
        <w:pStyle w:val="ListParagraph"/>
        <w:spacing w:after="0"/>
        <w:rPr>
          <w:rFonts w:ascii="Sitka Heading" w:hAnsi="Sitka Heading"/>
          <w:b/>
          <w:sz w:val="24"/>
          <w:szCs w:val="24"/>
        </w:rPr>
      </w:pPr>
    </w:p>
    <w:p w14:paraId="4B836C79" w14:textId="77777777" w:rsidR="00597BB9" w:rsidRDefault="00597BB9" w:rsidP="00597BB9">
      <w:pPr>
        <w:spacing w:after="0"/>
        <w:rPr>
          <w:rFonts w:ascii="Sitka Heading" w:hAnsi="Sitka Heading"/>
          <w:b/>
          <w:sz w:val="28"/>
          <w:szCs w:val="44"/>
        </w:rPr>
      </w:pPr>
      <w:r w:rsidRPr="00D83DDE">
        <w:rPr>
          <w:rFonts w:ascii="Sitka Heading" w:hAnsi="Sitka Heading"/>
          <w:b/>
          <w:sz w:val="28"/>
          <w:szCs w:val="44"/>
        </w:rPr>
        <w:t>Biblical/Church Connections</w:t>
      </w:r>
    </w:p>
    <w:p w14:paraId="0BE54BE1" w14:textId="77777777" w:rsidR="00597BB9" w:rsidRPr="001331A2" w:rsidRDefault="00597BB9" w:rsidP="00597BB9">
      <w:pPr>
        <w:pStyle w:val="ListParagraph"/>
        <w:numPr>
          <w:ilvl w:val="0"/>
          <w:numId w:val="6"/>
        </w:numPr>
        <w:spacing w:after="0"/>
        <w:rPr>
          <w:rFonts w:ascii="Sitka Heading" w:hAnsi="Sitka Heading"/>
          <w:b/>
          <w:sz w:val="28"/>
          <w:szCs w:val="44"/>
        </w:rPr>
      </w:pPr>
      <w:r>
        <w:rPr>
          <w:rFonts w:ascii="Sitka Heading" w:hAnsi="Sitka Heading"/>
          <w:sz w:val="28"/>
          <w:szCs w:val="44"/>
        </w:rPr>
        <w:t>The candle for the second Sunday of Advent is called both the candle of “peace” and also “preparation” – but one of those things is calm, while the other sounds busy!  Does this time of year feel more calm or busy to you?  Do you wish it was different, or do you like it the way it is?</w:t>
      </w:r>
    </w:p>
    <w:p w14:paraId="3861BD62" w14:textId="77777777" w:rsidR="00536520" w:rsidRDefault="00536520" w:rsidP="00D152B9">
      <w:pPr>
        <w:spacing w:after="0"/>
        <w:rPr>
          <w:rFonts w:ascii="Sitka Heading" w:hAnsi="Sitka Heading"/>
          <w:b/>
          <w:bCs/>
          <w:sz w:val="28"/>
          <w:szCs w:val="28"/>
        </w:rPr>
      </w:pPr>
    </w:p>
    <w:p w14:paraId="0BF1779C" w14:textId="674E0D51" w:rsidR="00D152B9" w:rsidRDefault="00D152B9" w:rsidP="00D152B9">
      <w:pPr>
        <w:spacing w:after="0"/>
        <w:rPr>
          <w:rFonts w:ascii="Sitka Heading" w:hAnsi="Sitka Heading"/>
          <w:b/>
          <w:bCs/>
          <w:sz w:val="28"/>
          <w:szCs w:val="28"/>
        </w:rPr>
      </w:pPr>
      <w:r w:rsidRPr="00D152B9">
        <w:rPr>
          <w:rFonts w:ascii="Sitka Heading" w:hAnsi="Sitka Heading"/>
          <w:b/>
          <w:bCs/>
          <w:sz w:val="28"/>
          <w:szCs w:val="28"/>
        </w:rPr>
        <w:lastRenderedPageBreak/>
        <w:t>Alternate Preschool and K/1st Questions</w:t>
      </w:r>
    </w:p>
    <w:p w14:paraId="6F325174" w14:textId="39A921DD" w:rsidR="009F0B8B" w:rsidRPr="009F0B8B" w:rsidRDefault="00B1269C" w:rsidP="00D152B9">
      <w:pPr>
        <w:spacing w:after="0"/>
        <w:rPr>
          <w:rFonts w:ascii="Sitka Heading" w:hAnsi="Sitka Heading"/>
          <w:sz w:val="28"/>
          <w:szCs w:val="28"/>
        </w:rPr>
      </w:pPr>
      <w:r>
        <w:rPr>
          <w:rFonts w:ascii="Sitka Heading" w:hAnsi="Sitka Heading"/>
          <w:sz w:val="28"/>
          <w:szCs w:val="28"/>
        </w:rPr>
        <w:t xml:space="preserve">Younger ages, particularly those in our preschool class, may have a hard time </w:t>
      </w:r>
      <w:r w:rsidR="00D75DBE">
        <w:rPr>
          <w:rFonts w:ascii="Sitka Heading" w:hAnsi="Sitka Heading"/>
          <w:sz w:val="28"/>
          <w:szCs w:val="28"/>
        </w:rPr>
        <w:t>discussing the biblical text</w:t>
      </w:r>
      <w:r w:rsidR="00FA5210">
        <w:rPr>
          <w:rFonts w:ascii="Sitka Heading" w:hAnsi="Sitka Heading"/>
          <w:sz w:val="28"/>
          <w:szCs w:val="28"/>
        </w:rPr>
        <w:t xml:space="preserve"> for very long (if at all).  My hope is that these questions (</w:t>
      </w:r>
      <w:r w:rsidR="009B7B9B">
        <w:rPr>
          <w:rFonts w:ascii="Sitka Heading" w:hAnsi="Sitka Heading"/>
          <w:sz w:val="28"/>
          <w:szCs w:val="28"/>
        </w:rPr>
        <w:t xml:space="preserve">and </w:t>
      </w:r>
      <w:r w:rsidR="00FA5210">
        <w:rPr>
          <w:rFonts w:ascii="Sitka Heading" w:hAnsi="Sitka Heading"/>
          <w:sz w:val="28"/>
          <w:szCs w:val="28"/>
        </w:rPr>
        <w:t>especially the activity)</w:t>
      </w:r>
      <w:r w:rsidR="009B7B9B">
        <w:rPr>
          <w:rFonts w:ascii="Sitka Heading" w:hAnsi="Sitka Heading"/>
          <w:sz w:val="28"/>
          <w:szCs w:val="28"/>
        </w:rPr>
        <w:t xml:space="preserve"> can help with engagement!</w:t>
      </w:r>
    </w:p>
    <w:p w14:paraId="49865A89" w14:textId="77777777" w:rsidR="00D152B9" w:rsidRPr="00D152B9" w:rsidRDefault="00D152B9" w:rsidP="00D152B9">
      <w:pPr>
        <w:spacing w:after="0"/>
        <w:rPr>
          <w:rFonts w:ascii="Sitka Heading" w:hAnsi="Sitka Heading"/>
          <w:b/>
          <w:bCs/>
          <w:sz w:val="28"/>
          <w:szCs w:val="28"/>
        </w:rPr>
      </w:pPr>
    </w:p>
    <w:p w14:paraId="2F9A634A" w14:textId="77777777" w:rsidR="00257166" w:rsidRPr="00D152B9" w:rsidRDefault="00257166" w:rsidP="00257166">
      <w:pPr>
        <w:spacing w:after="0"/>
        <w:rPr>
          <w:rFonts w:ascii="Sitka Heading" w:hAnsi="Sitka Heading"/>
          <w:b/>
          <w:bCs/>
          <w:sz w:val="28"/>
          <w:szCs w:val="28"/>
        </w:rPr>
      </w:pPr>
      <w:r w:rsidRPr="00D152B9">
        <w:rPr>
          <w:rFonts w:ascii="Sitka Heading" w:hAnsi="Sitka Heading"/>
          <w:b/>
          <w:bCs/>
          <w:sz w:val="28"/>
          <w:szCs w:val="28"/>
        </w:rPr>
        <w:t>Opening Questions</w:t>
      </w:r>
      <w:r>
        <w:rPr>
          <w:rFonts w:ascii="Sitka Heading" w:hAnsi="Sitka Heading"/>
          <w:b/>
          <w:bCs/>
          <w:sz w:val="28"/>
          <w:szCs w:val="28"/>
        </w:rPr>
        <w:t xml:space="preserve"> / Activity</w:t>
      </w:r>
    </w:p>
    <w:p w14:paraId="50DFD6B6" w14:textId="77777777" w:rsidR="00257166" w:rsidRDefault="00257166" w:rsidP="00257166">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Take some time to welcome / get to know the kids!</w:t>
      </w:r>
    </w:p>
    <w:p w14:paraId="363CF33D" w14:textId="77777777" w:rsidR="00257166" w:rsidRPr="00110929" w:rsidRDefault="00257166" w:rsidP="00257166">
      <w:pPr>
        <w:pStyle w:val="ListParagraph"/>
        <w:numPr>
          <w:ilvl w:val="1"/>
          <w:numId w:val="1"/>
        </w:numPr>
        <w:spacing w:after="0"/>
        <w:rPr>
          <w:rFonts w:ascii="Sitka Heading" w:hAnsi="Sitka Heading"/>
          <w:noProof/>
          <w:sz w:val="28"/>
          <w:szCs w:val="44"/>
        </w:rPr>
      </w:pPr>
      <w:r>
        <w:rPr>
          <w:rFonts w:ascii="Sitka Heading" w:hAnsi="Sitka Heading"/>
          <w:noProof/>
          <w:sz w:val="28"/>
          <w:szCs w:val="44"/>
        </w:rPr>
        <w:t>Share n</w:t>
      </w:r>
      <w:r w:rsidRPr="00110929">
        <w:rPr>
          <w:rFonts w:ascii="Sitka Heading" w:hAnsi="Sitka Heading"/>
          <w:noProof/>
          <w:sz w:val="28"/>
          <w:szCs w:val="44"/>
        </w:rPr>
        <w:t xml:space="preserve">ames, </w:t>
      </w:r>
      <w:r>
        <w:rPr>
          <w:rFonts w:ascii="Sitka Heading" w:hAnsi="Sitka Heading"/>
          <w:noProof/>
          <w:sz w:val="28"/>
          <w:szCs w:val="44"/>
        </w:rPr>
        <w:t>what are some things that help people see better?</w:t>
      </w:r>
    </w:p>
    <w:p w14:paraId="0DC3BFAD" w14:textId="31A44E45" w:rsidR="00190AB1" w:rsidRPr="00190AB1" w:rsidRDefault="00257166" w:rsidP="00257166">
      <w:pPr>
        <w:spacing w:after="0"/>
        <w:rPr>
          <w:rFonts w:ascii="Sitka Heading" w:hAnsi="Sitka Heading"/>
          <w:b/>
          <w:bCs/>
          <w:sz w:val="28"/>
          <w:szCs w:val="28"/>
        </w:rPr>
      </w:pPr>
      <w:r>
        <w:rPr>
          <w:rFonts w:ascii="Sitka Heading" w:hAnsi="Sitka Heading"/>
          <w:b/>
          <w:bCs/>
          <w:sz w:val="28"/>
          <w:szCs w:val="28"/>
        </w:rPr>
        <w:t>Warm Up Game</w:t>
      </w:r>
      <w:r>
        <w:rPr>
          <w:rFonts w:ascii="Sitka Heading" w:hAnsi="Sitka Heading"/>
          <w:b/>
          <w:bCs/>
          <w:sz w:val="28"/>
          <w:szCs w:val="28"/>
        </w:rPr>
        <w:t xml:space="preserve"> </w:t>
      </w:r>
      <w:r w:rsidR="00190AB1" w:rsidRPr="00D2306F">
        <w:rPr>
          <w:rFonts w:ascii="Sitka Heading" w:hAnsi="Sitka Heading"/>
          <w:b/>
          <w:bCs/>
          <w:sz w:val="28"/>
          <w:szCs w:val="28"/>
        </w:rPr>
        <w:t xml:space="preserve">– </w:t>
      </w:r>
      <w:r w:rsidR="00D2306F" w:rsidRPr="00D2306F">
        <w:rPr>
          <w:rFonts w:ascii="Sitka Heading" w:hAnsi="Sitka Heading"/>
          <w:b/>
          <w:bCs/>
          <w:sz w:val="28"/>
          <w:szCs w:val="28"/>
        </w:rPr>
        <w:t>Red Light, Green Light</w:t>
      </w:r>
    </w:p>
    <w:p w14:paraId="495F127D" w14:textId="29351F62" w:rsidR="00045A11" w:rsidRPr="00D152B9" w:rsidRDefault="00AE433F" w:rsidP="00045A11">
      <w:pPr>
        <w:pStyle w:val="ListParagraph"/>
        <w:numPr>
          <w:ilvl w:val="0"/>
          <w:numId w:val="14"/>
        </w:numPr>
        <w:spacing w:after="0"/>
        <w:rPr>
          <w:rFonts w:ascii="Sitka Heading" w:hAnsi="Sitka Heading"/>
          <w:sz w:val="28"/>
          <w:szCs w:val="28"/>
        </w:rPr>
      </w:pPr>
      <w:r>
        <w:rPr>
          <w:rFonts w:ascii="Sitka Heading" w:hAnsi="Sitka Heading"/>
          <w:sz w:val="28"/>
          <w:szCs w:val="28"/>
        </w:rPr>
        <w:t xml:space="preserve">We’re going to play a game </w:t>
      </w:r>
      <w:r w:rsidR="001276AF">
        <w:rPr>
          <w:rFonts w:ascii="Sitka Heading" w:hAnsi="Sitka Heading"/>
          <w:sz w:val="28"/>
          <w:szCs w:val="28"/>
        </w:rPr>
        <w:t>that will require you to be excellent listeners</w:t>
      </w:r>
      <w:r w:rsidR="00D2306F">
        <w:rPr>
          <w:rFonts w:ascii="Sitka Heading" w:hAnsi="Sitka Heading"/>
          <w:sz w:val="28"/>
          <w:szCs w:val="28"/>
        </w:rPr>
        <w:t xml:space="preserve"> – </w:t>
      </w:r>
      <w:r w:rsidR="00257166">
        <w:rPr>
          <w:rFonts w:ascii="Sitka Heading" w:hAnsi="Sitka Heading"/>
          <w:sz w:val="28"/>
          <w:szCs w:val="28"/>
        </w:rPr>
        <w:t xml:space="preserve">because listening </w:t>
      </w:r>
      <w:r w:rsidR="00D2306F">
        <w:rPr>
          <w:rFonts w:ascii="Sitka Heading" w:hAnsi="Sitka Heading"/>
          <w:sz w:val="28"/>
          <w:szCs w:val="28"/>
        </w:rPr>
        <w:t>is an important part of our Bible passage today</w:t>
      </w:r>
      <w:r w:rsidR="00257166">
        <w:rPr>
          <w:rFonts w:ascii="Sitka Heading" w:hAnsi="Sitka Heading"/>
          <w:sz w:val="28"/>
          <w:szCs w:val="28"/>
        </w:rPr>
        <w:t>!</w:t>
      </w:r>
    </w:p>
    <w:p w14:paraId="170CD907" w14:textId="6DD7C5D5" w:rsidR="001D25D8" w:rsidRDefault="00045A11" w:rsidP="00693061">
      <w:pPr>
        <w:pStyle w:val="ListParagraph"/>
        <w:numPr>
          <w:ilvl w:val="0"/>
          <w:numId w:val="14"/>
        </w:numPr>
        <w:spacing w:after="0"/>
        <w:rPr>
          <w:rFonts w:ascii="Sitka Heading" w:hAnsi="Sitka Heading"/>
          <w:sz w:val="28"/>
          <w:szCs w:val="28"/>
        </w:rPr>
      </w:pPr>
      <w:r w:rsidRPr="001D25D8">
        <w:rPr>
          <w:rFonts w:ascii="Sitka Heading" w:hAnsi="Sitka Heading"/>
          <w:sz w:val="28"/>
          <w:szCs w:val="28"/>
        </w:rPr>
        <w:t>Ex</w:t>
      </w:r>
      <w:r w:rsidR="001D25D8" w:rsidRPr="001D25D8">
        <w:rPr>
          <w:rFonts w:ascii="Sitka Heading" w:hAnsi="Sitka Heading"/>
          <w:sz w:val="28"/>
          <w:szCs w:val="28"/>
        </w:rPr>
        <w:t>plain th</w:t>
      </w:r>
      <w:r w:rsidR="001D25D8">
        <w:rPr>
          <w:rFonts w:ascii="Sitka Heading" w:hAnsi="Sitka Heading"/>
          <w:sz w:val="28"/>
          <w:szCs w:val="28"/>
        </w:rPr>
        <w:t xml:space="preserve">e rules of </w:t>
      </w:r>
      <w:r w:rsidR="00BF2767">
        <w:rPr>
          <w:rFonts w:ascii="Sitka Heading" w:hAnsi="Sitka Heading"/>
          <w:sz w:val="28"/>
          <w:szCs w:val="28"/>
        </w:rPr>
        <w:t>Red Light/Green Light – you can either have kids walking from one side of the room to the other, or it can be more of a freeze dance style where kids are running/dancing/jumping in place.</w:t>
      </w:r>
    </w:p>
    <w:p w14:paraId="727FF837" w14:textId="7989DC98" w:rsidR="00045A11" w:rsidRDefault="00377C18" w:rsidP="00693061">
      <w:pPr>
        <w:pStyle w:val="ListParagraph"/>
        <w:numPr>
          <w:ilvl w:val="0"/>
          <w:numId w:val="14"/>
        </w:numPr>
        <w:spacing w:after="0"/>
        <w:rPr>
          <w:rFonts w:ascii="Sitka Heading" w:hAnsi="Sitka Heading"/>
          <w:sz w:val="28"/>
          <w:szCs w:val="28"/>
        </w:rPr>
      </w:pPr>
      <w:r>
        <w:rPr>
          <w:rFonts w:ascii="Sitka Heading" w:hAnsi="Sitka Heading"/>
          <w:sz w:val="28"/>
          <w:szCs w:val="28"/>
        </w:rPr>
        <w:t>Make sure that when you say “Red Light” you turn quickly to try to catch movement (although obviously be forgiving!) and you can also have kids participate as the leader too.</w:t>
      </w:r>
    </w:p>
    <w:p w14:paraId="116EE942" w14:textId="5345B5DC" w:rsidR="00617203" w:rsidRPr="00617203" w:rsidRDefault="00617203" w:rsidP="00617203">
      <w:pPr>
        <w:pStyle w:val="ListParagraph"/>
        <w:numPr>
          <w:ilvl w:val="0"/>
          <w:numId w:val="14"/>
        </w:numPr>
        <w:spacing w:after="0"/>
        <w:rPr>
          <w:rFonts w:ascii="Sitka Heading" w:hAnsi="Sitka Heading"/>
          <w:sz w:val="28"/>
          <w:szCs w:val="28"/>
        </w:rPr>
      </w:pPr>
      <w:r w:rsidRPr="00D152B9">
        <w:rPr>
          <w:rFonts w:ascii="Sitka Heading" w:hAnsi="Sitka Heading"/>
          <w:sz w:val="28"/>
          <w:szCs w:val="28"/>
        </w:rPr>
        <w:t>This can go on as long as kids are having fun, but eventually you can move on to questions about the Bible passage</w:t>
      </w:r>
      <w:r>
        <w:rPr>
          <w:rFonts w:ascii="Sitka Heading" w:hAnsi="Sitka Heading"/>
          <w:sz w:val="28"/>
          <w:szCs w:val="28"/>
        </w:rPr>
        <w:t>.</w:t>
      </w:r>
    </w:p>
    <w:p w14:paraId="4685ABA7" w14:textId="77777777" w:rsidR="00D152B9" w:rsidRPr="00D152B9" w:rsidRDefault="00D152B9" w:rsidP="00D152B9">
      <w:pPr>
        <w:spacing w:after="0"/>
        <w:rPr>
          <w:rFonts w:ascii="Sitka Heading" w:hAnsi="Sitka Heading"/>
          <w:b/>
          <w:bCs/>
          <w:sz w:val="28"/>
          <w:szCs w:val="28"/>
        </w:rPr>
      </w:pPr>
    </w:p>
    <w:p w14:paraId="3273ECC3" w14:textId="77777777" w:rsidR="00AC33D6" w:rsidRPr="00D152B9" w:rsidRDefault="00AC33D6" w:rsidP="00AC33D6">
      <w:pPr>
        <w:spacing w:after="0"/>
        <w:rPr>
          <w:rFonts w:ascii="Sitka Heading" w:hAnsi="Sitka Heading"/>
          <w:b/>
          <w:bCs/>
          <w:sz w:val="28"/>
          <w:szCs w:val="28"/>
        </w:rPr>
      </w:pPr>
      <w:r w:rsidRPr="00D152B9">
        <w:rPr>
          <w:rFonts w:ascii="Sitka Heading" w:hAnsi="Sitka Heading"/>
          <w:b/>
          <w:bCs/>
          <w:sz w:val="28"/>
          <w:szCs w:val="28"/>
        </w:rPr>
        <w:t>Bible Discussion/Questions</w:t>
      </w:r>
    </w:p>
    <w:p w14:paraId="39DDCBD9" w14:textId="295D1A56" w:rsidR="00AC33D6" w:rsidRPr="00155C25" w:rsidRDefault="00AC33D6" w:rsidP="00AC33D6">
      <w:pPr>
        <w:pStyle w:val="ListParagraph"/>
        <w:numPr>
          <w:ilvl w:val="0"/>
          <w:numId w:val="1"/>
        </w:numPr>
        <w:spacing w:after="0"/>
        <w:rPr>
          <w:rFonts w:ascii="Sitka Heading" w:hAnsi="Sitka Heading"/>
          <w:b/>
          <w:sz w:val="28"/>
          <w:szCs w:val="44"/>
        </w:rPr>
      </w:pPr>
      <w:r>
        <w:rPr>
          <w:rFonts w:ascii="Sitka Heading" w:hAnsi="Sitka Heading"/>
          <w:bCs/>
          <w:noProof/>
          <w:sz w:val="28"/>
          <w:szCs w:val="44"/>
        </w:rPr>
        <w:t xml:space="preserve">Today is the </w:t>
      </w:r>
      <w:r w:rsidR="00581EAC">
        <w:rPr>
          <w:rFonts w:ascii="Sitka Heading" w:hAnsi="Sitka Heading"/>
          <w:bCs/>
          <w:noProof/>
          <w:sz w:val="28"/>
          <w:szCs w:val="44"/>
        </w:rPr>
        <w:t>second</w:t>
      </w:r>
      <w:r>
        <w:rPr>
          <w:rFonts w:ascii="Sitka Heading" w:hAnsi="Sitka Heading"/>
          <w:bCs/>
          <w:noProof/>
          <w:sz w:val="28"/>
          <w:szCs w:val="44"/>
        </w:rPr>
        <w:t xml:space="preserve"> Sunday of Advent, the season when we are waiting for Jesus to arrive on Christmas Eve and Christmas Day.  And in our Bible passage, we’ll hear about the angel Gabriel giving Mary a really important message – and that means we’ll need to listen closely!</w:t>
      </w:r>
    </w:p>
    <w:p w14:paraId="7C958F50" w14:textId="1F62DC58" w:rsidR="00AC33D6" w:rsidRPr="00AC33D6" w:rsidRDefault="00AC33D6" w:rsidP="00AC33D6">
      <w:pPr>
        <w:pStyle w:val="ListParagraph"/>
        <w:numPr>
          <w:ilvl w:val="0"/>
          <w:numId w:val="1"/>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10A7EEC5" w14:textId="77777777" w:rsidR="00AC33D6" w:rsidRPr="008C1F6C" w:rsidRDefault="00AC33D6" w:rsidP="00AC33D6">
      <w:pPr>
        <w:pStyle w:val="ListParagraph"/>
        <w:numPr>
          <w:ilvl w:val="1"/>
          <w:numId w:val="1"/>
        </w:numPr>
        <w:spacing w:after="0"/>
        <w:rPr>
          <w:rFonts w:ascii="Sitka Heading" w:hAnsi="Sitka Heading"/>
          <w:b/>
          <w:noProof/>
          <w:sz w:val="28"/>
          <w:szCs w:val="44"/>
        </w:rPr>
      </w:pPr>
      <w:r>
        <w:rPr>
          <w:rFonts w:ascii="Sitka Heading" w:hAnsi="Sitka Heading"/>
          <w:noProof/>
          <w:sz w:val="28"/>
          <w:szCs w:val="44"/>
        </w:rPr>
        <w:t>Feel free to stop and ask questions during the reading, if helpful.</w:t>
      </w:r>
    </w:p>
    <w:p w14:paraId="157FB50A" w14:textId="77777777" w:rsidR="00AC33D6" w:rsidRDefault="00AC33D6" w:rsidP="00AC33D6">
      <w:pPr>
        <w:pStyle w:val="ListParagraph"/>
        <w:numPr>
          <w:ilvl w:val="1"/>
          <w:numId w:val="1"/>
        </w:numPr>
        <w:spacing w:after="0"/>
        <w:rPr>
          <w:rFonts w:ascii="Sitka Heading" w:hAnsi="Sitka Heading"/>
          <w:sz w:val="28"/>
          <w:szCs w:val="44"/>
        </w:rPr>
      </w:pPr>
      <w:r>
        <w:rPr>
          <w:rFonts w:ascii="Sitka Heading" w:hAnsi="Sitka Heading"/>
          <w:sz w:val="28"/>
          <w:szCs w:val="44"/>
        </w:rPr>
        <w:t>Afterwards, t</w:t>
      </w:r>
      <w:r w:rsidRPr="008C1F6C">
        <w:rPr>
          <w:rFonts w:ascii="Sitka Heading" w:hAnsi="Sitka Heading"/>
          <w:sz w:val="28"/>
          <w:szCs w:val="44"/>
        </w:rPr>
        <w:t xml:space="preserve">ake time to explore what that passage might mean, and </w:t>
      </w:r>
      <w:r>
        <w:rPr>
          <w:rFonts w:ascii="Sitka Heading" w:hAnsi="Sitka Heading"/>
          <w:sz w:val="28"/>
          <w:szCs w:val="44"/>
        </w:rPr>
        <w:t>know t</w:t>
      </w:r>
      <w:r w:rsidRPr="008C1F6C">
        <w:rPr>
          <w:rFonts w:ascii="Sitka Heading" w:hAnsi="Sitka Heading"/>
          <w:sz w:val="28"/>
          <w:szCs w:val="44"/>
        </w:rPr>
        <w:t xml:space="preserve">here's no one </w:t>
      </w:r>
      <w:r w:rsidRPr="008C1F6C">
        <w:rPr>
          <w:rFonts w:ascii="Sitka Heading" w:hAnsi="Sitka Heading"/>
          <w:i/>
          <w:sz w:val="28"/>
          <w:szCs w:val="44"/>
        </w:rPr>
        <w:t>correct</w:t>
      </w:r>
      <w:r w:rsidRPr="008C1F6C">
        <w:rPr>
          <w:rFonts w:ascii="Sitka Heading" w:hAnsi="Sitka Heading"/>
          <w:sz w:val="28"/>
          <w:szCs w:val="44"/>
        </w:rPr>
        <w:t xml:space="preserve"> way to read these passages</w:t>
      </w:r>
      <w:r>
        <w:rPr>
          <w:rFonts w:ascii="Sitka Heading" w:hAnsi="Sitka Heading"/>
          <w:sz w:val="28"/>
          <w:szCs w:val="44"/>
        </w:rPr>
        <w:t>!</w:t>
      </w:r>
    </w:p>
    <w:p w14:paraId="33667E80" w14:textId="77777777" w:rsidR="000D6148" w:rsidRPr="008F5C2C" w:rsidRDefault="000D6148" w:rsidP="000D6148">
      <w:pPr>
        <w:spacing w:after="0"/>
        <w:rPr>
          <w:rFonts w:ascii="Sitka Heading" w:hAnsi="Sitka Heading"/>
          <w:b/>
          <w:bCs/>
          <w:sz w:val="28"/>
          <w:szCs w:val="28"/>
          <w:highlight w:val="yellow"/>
        </w:rPr>
      </w:pPr>
    </w:p>
    <w:p w14:paraId="29925FB8" w14:textId="5AD9627B" w:rsidR="008C1BEE" w:rsidRPr="004773DA" w:rsidRDefault="00A537D9" w:rsidP="008C1BEE">
      <w:pPr>
        <w:pStyle w:val="ListParagraph"/>
        <w:numPr>
          <w:ilvl w:val="0"/>
          <w:numId w:val="15"/>
        </w:numPr>
        <w:spacing w:after="0"/>
        <w:rPr>
          <w:rFonts w:ascii="Sitka Heading" w:hAnsi="Sitka Heading"/>
          <w:b/>
          <w:sz w:val="28"/>
          <w:szCs w:val="44"/>
        </w:rPr>
      </w:pPr>
      <w:r>
        <w:rPr>
          <w:rFonts w:ascii="Sitka Heading" w:hAnsi="Sitka Heading"/>
          <w:bCs/>
          <w:sz w:val="28"/>
          <w:szCs w:val="44"/>
        </w:rPr>
        <w:t xml:space="preserve">The angel </w:t>
      </w:r>
      <w:r w:rsidR="0013565D">
        <w:rPr>
          <w:rFonts w:ascii="Sitka Heading" w:hAnsi="Sitka Heading"/>
          <w:bCs/>
          <w:sz w:val="28"/>
          <w:szCs w:val="44"/>
        </w:rPr>
        <w:t>surprised Mary with the news that she was going to have a baby… p</w:t>
      </w:r>
      <w:r w:rsidR="008227A0">
        <w:rPr>
          <w:rFonts w:ascii="Sitka Heading" w:hAnsi="Sitka Heading"/>
          <w:bCs/>
          <w:sz w:val="28"/>
          <w:szCs w:val="44"/>
        </w:rPr>
        <w:t>retend that you are both surprised and excited – what would your face look like??</w:t>
      </w:r>
    </w:p>
    <w:p w14:paraId="6C644DD3" w14:textId="3C6D78F0" w:rsidR="001F527B" w:rsidRPr="001F527B" w:rsidRDefault="006367F2" w:rsidP="008C1BEE">
      <w:pPr>
        <w:pStyle w:val="ListParagraph"/>
        <w:numPr>
          <w:ilvl w:val="0"/>
          <w:numId w:val="15"/>
        </w:numPr>
        <w:spacing w:after="0"/>
        <w:rPr>
          <w:rFonts w:ascii="Sitka Heading" w:hAnsi="Sitka Heading"/>
          <w:b/>
          <w:sz w:val="28"/>
          <w:szCs w:val="44"/>
        </w:rPr>
      </w:pPr>
      <w:r>
        <w:rPr>
          <w:rFonts w:ascii="Sitka Heading" w:hAnsi="Sitka Heading"/>
          <w:bCs/>
          <w:sz w:val="28"/>
          <w:szCs w:val="44"/>
        </w:rPr>
        <w:t xml:space="preserve">What do you think Mary </w:t>
      </w:r>
      <w:r w:rsidR="00045CC7">
        <w:rPr>
          <w:rFonts w:ascii="Sitka Heading" w:hAnsi="Sitka Heading"/>
          <w:bCs/>
          <w:sz w:val="28"/>
          <w:szCs w:val="44"/>
        </w:rPr>
        <w:t>had to do</w:t>
      </w:r>
      <w:r>
        <w:rPr>
          <w:rFonts w:ascii="Sitka Heading" w:hAnsi="Sitka Heading"/>
          <w:bCs/>
          <w:sz w:val="28"/>
          <w:szCs w:val="44"/>
        </w:rPr>
        <w:t xml:space="preserve"> to get ready for baby</w:t>
      </w:r>
      <w:r w:rsidR="00045CC7">
        <w:rPr>
          <w:rFonts w:ascii="Sitka Heading" w:hAnsi="Sitka Heading"/>
          <w:bCs/>
          <w:sz w:val="28"/>
          <w:szCs w:val="44"/>
        </w:rPr>
        <w:t xml:space="preserve"> Jesus</w:t>
      </w:r>
      <w:r>
        <w:rPr>
          <w:rFonts w:ascii="Sitka Heading" w:hAnsi="Sitka Heading"/>
          <w:bCs/>
          <w:sz w:val="28"/>
          <w:szCs w:val="44"/>
        </w:rPr>
        <w:t xml:space="preserve">?  </w:t>
      </w:r>
      <w:r w:rsidR="00045CC7">
        <w:rPr>
          <w:rFonts w:ascii="Sitka Heading" w:hAnsi="Sitka Heading"/>
          <w:bCs/>
          <w:sz w:val="28"/>
          <w:szCs w:val="44"/>
        </w:rPr>
        <w:t>What are things that babies need?</w:t>
      </w:r>
    </w:p>
    <w:p w14:paraId="00A23932" w14:textId="1C935FAF" w:rsidR="008227A0" w:rsidRPr="008C1BEE" w:rsidRDefault="00313CC3" w:rsidP="008C1BEE">
      <w:pPr>
        <w:pStyle w:val="ListParagraph"/>
        <w:numPr>
          <w:ilvl w:val="0"/>
          <w:numId w:val="15"/>
        </w:numPr>
        <w:spacing w:after="0"/>
        <w:rPr>
          <w:rFonts w:ascii="Sitka Heading" w:hAnsi="Sitka Heading"/>
          <w:b/>
          <w:sz w:val="28"/>
          <w:szCs w:val="44"/>
        </w:rPr>
      </w:pPr>
      <w:r>
        <w:rPr>
          <w:rFonts w:ascii="Sitka Heading" w:hAnsi="Sitka Heading"/>
          <w:bCs/>
          <w:sz w:val="28"/>
          <w:szCs w:val="44"/>
        </w:rPr>
        <w:t>Even though h</w:t>
      </w:r>
      <w:r w:rsidR="00F36A3F">
        <w:rPr>
          <w:rFonts w:ascii="Sitka Heading" w:hAnsi="Sitka Heading"/>
          <w:bCs/>
          <w:sz w:val="28"/>
          <w:szCs w:val="44"/>
        </w:rPr>
        <w:t xml:space="preserve">e’s </w:t>
      </w:r>
      <w:r>
        <w:rPr>
          <w:rFonts w:ascii="Sitka Heading" w:hAnsi="Sitka Heading"/>
          <w:bCs/>
          <w:sz w:val="28"/>
          <w:szCs w:val="44"/>
        </w:rPr>
        <w:t>little, the baby Jesus reminds us that God</w:t>
      </w:r>
      <w:r w:rsidR="00F36A3F">
        <w:rPr>
          <w:rFonts w:ascii="Sitka Heading" w:hAnsi="Sitka Heading"/>
          <w:bCs/>
          <w:sz w:val="28"/>
          <w:szCs w:val="44"/>
        </w:rPr>
        <w:t xml:space="preserve">’s love for us is really big!  </w:t>
      </w:r>
      <w:r w:rsidR="0053142D">
        <w:rPr>
          <w:rFonts w:ascii="Sitka Heading" w:hAnsi="Sitka Heading"/>
          <w:bCs/>
          <w:sz w:val="28"/>
          <w:szCs w:val="44"/>
        </w:rPr>
        <w:t>How do you show people that you love them?</w:t>
      </w:r>
    </w:p>
    <w:p w14:paraId="27EDC281" w14:textId="6AC09682" w:rsidR="0089161C" w:rsidRDefault="0089161C" w:rsidP="0089161C">
      <w:pPr>
        <w:spacing w:after="0"/>
        <w:rPr>
          <w:rFonts w:ascii="Sitka Heading" w:hAnsi="Sitka Heading"/>
          <w:b/>
          <w:sz w:val="28"/>
          <w:szCs w:val="44"/>
        </w:rPr>
      </w:pPr>
    </w:p>
    <w:p w14:paraId="00B025FB" w14:textId="67B215A2" w:rsidR="00D531AA" w:rsidRPr="00E63FD5" w:rsidRDefault="00D531AA" w:rsidP="00D531AA">
      <w:pPr>
        <w:spacing w:after="0"/>
        <w:rPr>
          <w:rFonts w:ascii="Sitka Heading" w:hAnsi="Sitka Heading"/>
          <w:sz w:val="24"/>
          <w:szCs w:val="44"/>
        </w:rPr>
      </w:pPr>
      <w:r>
        <w:rPr>
          <w:rFonts w:ascii="Sitka Heading" w:hAnsi="Sitka Heading"/>
          <w:sz w:val="40"/>
          <w:szCs w:val="44"/>
        </w:rPr>
        <w:lastRenderedPageBreak/>
        <w:t>People of Faith</w:t>
      </w:r>
    </w:p>
    <w:p w14:paraId="00B025FC" w14:textId="77777777" w:rsidR="00D531AA" w:rsidRPr="00323737" w:rsidRDefault="00D531AA" w:rsidP="00D531AA">
      <w:pPr>
        <w:spacing w:after="0"/>
        <w:rPr>
          <w:rFonts w:ascii="Sitka Heading" w:hAnsi="Sitka Heading"/>
          <w:b/>
          <w:noProof/>
          <w:sz w:val="14"/>
          <w:szCs w:val="44"/>
        </w:rPr>
      </w:pPr>
    </w:p>
    <w:p w14:paraId="00B025FD" w14:textId="59014A84" w:rsidR="00D531AA" w:rsidRDefault="003254F8" w:rsidP="00D531AA">
      <w:pPr>
        <w:spacing w:after="0"/>
        <w:rPr>
          <w:rFonts w:ascii="Sitka Heading" w:hAnsi="Sitka Heading"/>
          <w:noProof/>
          <w:sz w:val="28"/>
          <w:szCs w:val="44"/>
        </w:rPr>
      </w:pPr>
      <w:r>
        <w:rPr>
          <w:rFonts w:ascii="Sitka Heading" w:hAnsi="Sitka Heading"/>
          <w:noProof/>
          <w:sz w:val="28"/>
          <w:szCs w:val="44"/>
        </w:rPr>
        <w:t xml:space="preserve">In addition to reading our weekly Bible story, I'd love for our </w:t>
      </w:r>
      <w:r w:rsidR="00A91054">
        <w:rPr>
          <w:rFonts w:ascii="Sitka Heading" w:hAnsi="Sitka Heading"/>
          <w:noProof/>
          <w:sz w:val="28"/>
          <w:szCs w:val="44"/>
        </w:rPr>
        <w:t xml:space="preserve">older </w:t>
      </w:r>
      <w:r>
        <w:rPr>
          <w:rFonts w:ascii="Sitka Heading" w:hAnsi="Sitka Heading"/>
          <w:noProof/>
          <w:sz w:val="28"/>
          <w:szCs w:val="44"/>
        </w:rPr>
        <w:t>grade school students to learn more about people whose lives were changed by their faith in Jesus.  We'll lift up a new person each Sunday, trying to connect their story to our Bible passage as much as possible!</w:t>
      </w:r>
    </w:p>
    <w:p w14:paraId="00B025FE" w14:textId="77777777" w:rsidR="00D65FD7" w:rsidRPr="00E63FD5" w:rsidRDefault="00D65FD7" w:rsidP="00D65FD7">
      <w:pPr>
        <w:spacing w:after="0"/>
        <w:rPr>
          <w:rFonts w:ascii="Sitka Heading" w:hAnsi="Sitka Heading"/>
          <w:b/>
          <w:sz w:val="28"/>
          <w:szCs w:val="44"/>
        </w:rPr>
      </w:pPr>
    </w:p>
    <w:p w14:paraId="3B57E8E6" w14:textId="7C53E082" w:rsidR="00104548" w:rsidRDefault="00C24831" w:rsidP="00104548">
      <w:pPr>
        <w:spacing w:after="0"/>
        <w:rPr>
          <w:rFonts w:ascii="Sitka Heading" w:hAnsi="Sitka Heading"/>
          <w:b/>
          <w:sz w:val="28"/>
          <w:szCs w:val="44"/>
        </w:rPr>
      </w:pPr>
      <w:r>
        <w:rPr>
          <w:rFonts w:ascii="Sitka Heading" w:hAnsi="Sitka Heading"/>
          <w:b/>
          <w:sz w:val="28"/>
          <w:szCs w:val="44"/>
        </w:rPr>
        <w:t>Fanny Crosby</w:t>
      </w:r>
    </w:p>
    <w:p w14:paraId="38D8CEEB" w14:textId="0CF7948F" w:rsidR="00C24831" w:rsidRDefault="00D03524" w:rsidP="00104548">
      <w:pPr>
        <w:spacing w:after="0"/>
        <w:rPr>
          <w:rFonts w:ascii="Sitka Heading" w:hAnsi="Sitka Heading"/>
          <w:bCs/>
          <w:sz w:val="28"/>
          <w:szCs w:val="44"/>
        </w:rPr>
      </w:pPr>
      <w:r>
        <w:rPr>
          <w:rFonts w:ascii="Sitka Heading" w:hAnsi="Sitka Heading"/>
          <w:bCs/>
          <w:sz w:val="28"/>
          <w:szCs w:val="44"/>
        </w:rPr>
        <w:t xml:space="preserve">The Advent season is a time when music is so incredibly central to everything that we do as church – and so it makes sense to spend a little time learning about one of the </w:t>
      </w:r>
      <w:r w:rsidR="00BC13F2">
        <w:rPr>
          <w:rFonts w:ascii="Sitka Heading" w:hAnsi="Sitka Heading"/>
          <w:bCs/>
          <w:sz w:val="28"/>
          <w:szCs w:val="44"/>
        </w:rPr>
        <w:t>most amazing hymn writers in history: Fanny Crosby.</w:t>
      </w:r>
    </w:p>
    <w:p w14:paraId="110ADF49" w14:textId="6924A2DF" w:rsidR="00BC13F2" w:rsidRDefault="00BC13F2" w:rsidP="00104548">
      <w:pPr>
        <w:spacing w:after="0"/>
        <w:rPr>
          <w:rFonts w:ascii="Sitka Heading" w:hAnsi="Sitka Heading"/>
          <w:bCs/>
          <w:sz w:val="28"/>
          <w:szCs w:val="44"/>
        </w:rPr>
      </w:pPr>
    </w:p>
    <w:p w14:paraId="3D893D6C" w14:textId="13B40747" w:rsidR="00BC13F2" w:rsidRDefault="00CC391D" w:rsidP="00104548">
      <w:pPr>
        <w:spacing w:after="0"/>
        <w:rPr>
          <w:rFonts w:ascii="Sitka Heading" w:hAnsi="Sitka Heading"/>
          <w:bCs/>
          <w:sz w:val="28"/>
          <w:szCs w:val="44"/>
        </w:rPr>
      </w:pPr>
      <w:r>
        <w:rPr>
          <w:rFonts w:ascii="Sitka Heading" w:hAnsi="Sitka Heading"/>
          <w:bCs/>
          <w:sz w:val="28"/>
          <w:szCs w:val="44"/>
        </w:rPr>
        <w:t xml:space="preserve">Born in New York in 1820, </w:t>
      </w:r>
      <w:r w:rsidR="00FC0546">
        <w:rPr>
          <w:rFonts w:ascii="Sitka Heading" w:hAnsi="Sitka Heading"/>
          <w:bCs/>
          <w:sz w:val="28"/>
          <w:szCs w:val="44"/>
        </w:rPr>
        <w:t xml:space="preserve">Crosby </w:t>
      </w:r>
      <w:r w:rsidR="00BF2068">
        <w:rPr>
          <w:rFonts w:ascii="Sitka Heading" w:hAnsi="Sitka Heading"/>
          <w:bCs/>
          <w:sz w:val="28"/>
          <w:szCs w:val="44"/>
        </w:rPr>
        <w:t xml:space="preserve">suffered a severe illness as an infant which ultimately made her completely blind by the age of 3.  </w:t>
      </w:r>
      <w:r w:rsidR="00BF299D">
        <w:rPr>
          <w:rFonts w:ascii="Sitka Heading" w:hAnsi="Sitka Heading"/>
          <w:bCs/>
          <w:sz w:val="28"/>
          <w:szCs w:val="44"/>
        </w:rPr>
        <w:t>Crosby’s</w:t>
      </w:r>
      <w:r w:rsidR="004D04EB">
        <w:rPr>
          <w:rFonts w:ascii="Sitka Heading" w:hAnsi="Sitka Heading"/>
          <w:bCs/>
          <w:sz w:val="28"/>
          <w:szCs w:val="44"/>
        </w:rPr>
        <w:t xml:space="preserve"> mother and grandmother </w:t>
      </w:r>
      <w:r w:rsidR="00BF299D">
        <w:rPr>
          <w:rFonts w:ascii="Sitka Heading" w:hAnsi="Sitka Heading"/>
          <w:bCs/>
          <w:sz w:val="28"/>
          <w:szCs w:val="44"/>
        </w:rPr>
        <w:t xml:space="preserve">were very devout </w:t>
      </w:r>
      <w:r w:rsidR="00643032">
        <w:rPr>
          <w:rFonts w:ascii="Sitka Heading" w:hAnsi="Sitka Heading"/>
          <w:bCs/>
          <w:sz w:val="28"/>
          <w:szCs w:val="44"/>
        </w:rPr>
        <w:t>Christians</w:t>
      </w:r>
      <w:r w:rsidR="00185923">
        <w:rPr>
          <w:rFonts w:ascii="Sitka Heading" w:hAnsi="Sitka Heading"/>
          <w:bCs/>
          <w:sz w:val="28"/>
          <w:szCs w:val="44"/>
        </w:rPr>
        <w:t xml:space="preserve"> and </w:t>
      </w:r>
      <w:r w:rsidR="00E5750A">
        <w:rPr>
          <w:rFonts w:ascii="Sitka Heading" w:hAnsi="Sitka Heading"/>
          <w:bCs/>
          <w:sz w:val="28"/>
          <w:szCs w:val="44"/>
        </w:rPr>
        <w:t xml:space="preserve">she spent a great deal of time memorizing passages from the Bible at home.  What she really discovered a joy for, though, was </w:t>
      </w:r>
      <w:r w:rsidR="00C577F3">
        <w:rPr>
          <w:rFonts w:ascii="Sitka Heading" w:hAnsi="Sitka Heading"/>
          <w:bCs/>
          <w:sz w:val="28"/>
          <w:szCs w:val="44"/>
        </w:rPr>
        <w:t>church music – and she soon began to play a wide variety of instruments ranging from the piano, organ, harp, and guitar</w:t>
      </w:r>
      <w:r w:rsidR="007920D2">
        <w:rPr>
          <w:rFonts w:ascii="Sitka Heading" w:hAnsi="Sitka Heading"/>
          <w:bCs/>
          <w:sz w:val="28"/>
          <w:szCs w:val="44"/>
        </w:rPr>
        <w:t>.</w:t>
      </w:r>
    </w:p>
    <w:p w14:paraId="7C87DAB3" w14:textId="02DDEFCE" w:rsidR="007920D2" w:rsidRDefault="007920D2" w:rsidP="00104548">
      <w:pPr>
        <w:spacing w:after="0"/>
        <w:rPr>
          <w:rFonts w:ascii="Sitka Heading" w:hAnsi="Sitka Heading"/>
          <w:bCs/>
          <w:sz w:val="28"/>
          <w:szCs w:val="44"/>
        </w:rPr>
      </w:pPr>
    </w:p>
    <w:p w14:paraId="22F09620" w14:textId="77777777" w:rsidR="008100AB" w:rsidRDefault="007920D2" w:rsidP="00104548">
      <w:pPr>
        <w:spacing w:after="0"/>
        <w:rPr>
          <w:rFonts w:ascii="Sitka Heading" w:hAnsi="Sitka Heading"/>
          <w:bCs/>
          <w:sz w:val="28"/>
          <w:szCs w:val="44"/>
        </w:rPr>
      </w:pPr>
      <w:r>
        <w:rPr>
          <w:rFonts w:ascii="Sitka Heading" w:hAnsi="Sitka Heading"/>
          <w:bCs/>
          <w:sz w:val="28"/>
          <w:szCs w:val="44"/>
        </w:rPr>
        <w:t>Crosby would later attribute being blind to enhancing her deep love of music:</w:t>
      </w:r>
      <w:r w:rsidRPr="007920D2">
        <w:t xml:space="preserve"> </w:t>
      </w:r>
      <w:r>
        <w:t xml:space="preserve"> “</w:t>
      </w:r>
      <w:r w:rsidRPr="007920D2">
        <w:rPr>
          <w:rFonts w:ascii="Sitka Heading" w:hAnsi="Sitka Heading"/>
          <w:bCs/>
          <w:sz w:val="28"/>
          <w:szCs w:val="44"/>
        </w:rPr>
        <w:t xml:space="preserve">It seemed intended by the blessed providence of God that I should be blind all my life, and I thank </w:t>
      </w:r>
      <w:r>
        <w:rPr>
          <w:rFonts w:ascii="Sitka Heading" w:hAnsi="Sitka Heading"/>
          <w:bCs/>
          <w:sz w:val="28"/>
          <w:szCs w:val="44"/>
        </w:rPr>
        <w:t>God</w:t>
      </w:r>
      <w:r w:rsidRPr="007920D2">
        <w:rPr>
          <w:rFonts w:ascii="Sitka Heading" w:hAnsi="Sitka Heading"/>
          <w:bCs/>
          <w:sz w:val="28"/>
          <w:szCs w:val="44"/>
        </w:rPr>
        <w:t xml:space="preserve"> for the dispensation. If perfect earthly sight were offered me tomorrow I would not accept it</w:t>
      </w:r>
      <w:r>
        <w:rPr>
          <w:rFonts w:ascii="Sitka Heading" w:hAnsi="Sitka Heading"/>
          <w:bCs/>
          <w:sz w:val="28"/>
          <w:szCs w:val="44"/>
        </w:rPr>
        <w:t xml:space="preserve">.”  </w:t>
      </w:r>
      <w:r w:rsidR="00DF62D4">
        <w:rPr>
          <w:rFonts w:ascii="Sitka Heading" w:hAnsi="Sitka Heading"/>
          <w:bCs/>
          <w:sz w:val="28"/>
          <w:szCs w:val="44"/>
        </w:rPr>
        <w:t xml:space="preserve">After graduating from college, she began to lobby and argue for education services for the blind – eventually becoming the first woman to ever speak in the United States Congress.  </w:t>
      </w:r>
    </w:p>
    <w:p w14:paraId="05A3C9AD" w14:textId="77777777" w:rsidR="008100AB" w:rsidRDefault="008100AB" w:rsidP="00104548">
      <w:pPr>
        <w:spacing w:after="0"/>
        <w:rPr>
          <w:rFonts w:ascii="Sitka Heading" w:hAnsi="Sitka Heading"/>
          <w:bCs/>
          <w:sz w:val="28"/>
          <w:szCs w:val="44"/>
        </w:rPr>
      </w:pPr>
    </w:p>
    <w:p w14:paraId="17455F2C" w14:textId="05845F90" w:rsidR="007920D2" w:rsidRDefault="008100AB" w:rsidP="00104548">
      <w:pPr>
        <w:spacing w:after="0"/>
        <w:rPr>
          <w:rFonts w:ascii="Sitka Heading" w:hAnsi="Sitka Heading"/>
          <w:bCs/>
          <w:sz w:val="28"/>
          <w:szCs w:val="44"/>
        </w:rPr>
      </w:pPr>
      <w:r>
        <w:rPr>
          <w:rFonts w:ascii="Sitka Heading" w:hAnsi="Sitka Heading"/>
          <w:bCs/>
          <w:sz w:val="28"/>
          <w:szCs w:val="44"/>
        </w:rPr>
        <w:t>During this time, though,</w:t>
      </w:r>
      <w:r w:rsidR="00A70029">
        <w:rPr>
          <w:rFonts w:ascii="Sitka Heading" w:hAnsi="Sitka Heading"/>
          <w:bCs/>
          <w:sz w:val="28"/>
          <w:szCs w:val="44"/>
        </w:rPr>
        <w:t xml:space="preserve"> she also discovered a deep passion and talent for writing poems, songs, and hymns – and she soon began to publish these works in a variety of different contexts.  </w:t>
      </w:r>
      <w:r w:rsidR="00C24495">
        <w:rPr>
          <w:rFonts w:ascii="Sitka Heading" w:hAnsi="Sitka Heading"/>
          <w:bCs/>
          <w:sz w:val="28"/>
          <w:szCs w:val="44"/>
        </w:rPr>
        <w:t>She was only paid $1 or $2 per hymn</w:t>
      </w:r>
      <w:r w:rsidR="008032DA">
        <w:rPr>
          <w:rFonts w:ascii="Sitka Heading" w:hAnsi="Sitka Heading"/>
          <w:bCs/>
          <w:sz w:val="28"/>
          <w:szCs w:val="44"/>
        </w:rPr>
        <w:t xml:space="preserve"> – </w:t>
      </w:r>
      <w:r w:rsidR="00C24495">
        <w:rPr>
          <w:rFonts w:ascii="Sitka Heading" w:hAnsi="Sitka Heading"/>
          <w:bCs/>
          <w:sz w:val="28"/>
          <w:szCs w:val="44"/>
        </w:rPr>
        <w:t>but rather than financial gain</w:t>
      </w:r>
      <w:r w:rsidR="008032DA">
        <w:rPr>
          <w:rFonts w:ascii="Sitka Heading" w:hAnsi="Sitka Heading"/>
          <w:bCs/>
          <w:sz w:val="28"/>
          <w:szCs w:val="44"/>
        </w:rPr>
        <w:t xml:space="preserve">, she set a goal of having 1 million people become Christians through hearing her hymns.  By the end of her career, she had written over 8,000 hymns </w:t>
      </w:r>
      <w:r w:rsidR="00BF055B">
        <w:rPr>
          <w:rFonts w:ascii="Sitka Heading" w:hAnsi="Sitka Heading"/>
          <w:bCs/>
          <w:sz w:val="28"/>
          <w:szCs w:val="44"/>
        </w:rPr>
        <w:t>– sometimes writing as many as 6 or 7 in a day</w:t>
      </w:r>
      <w:r w:rsidR="00BB2398">
        <w:rPr>
          <w:rFonts w:ascii="Sitka Heading" w:hAnsi="Sitka Heading"/>
          <w:bCs/>
          <w:sz w:val="28"/>
          <w:szCs w:val="44"/>
        </w:rPr>
        <w:t>.</w:t>
      </w:r>
    </w:p>
    <w:p w14:paraId="4252D414" w14:textId="7E9EE904" w:rsidR="00BB2398" w:rsidRDefault="00BB2398" w:rsidP="00104548">
      <w:pPr>
        <w:spacing w:after="0"/>
        <w:rPr>
          <w:rFonts w:ascii="Sitka Heading" w:hAnsi="Sitka Heading"/>
          <w:bCs/>
          <w:sz w:val="28"/>
          <w:szCs w:val="44"/>
        </w:rPr>
      </w:pPr>
    </w:p>
    <w:p w14:paraId="315E31EB" w14:textId="03D97305" w:rsidR="00BB2398" w:rsidRPr="00CC391D" w:rsidRDefault="002201EC" w:rsidP="00104548">
      <w:pPr>
        <w:spacing w:after="0"/>
        <w:rPr>
          <w:rFonts w:ascii="Sitka Heading" w:hAnsi="Sitka Heading"/>
          <w:bCs/>
          <w:sz w:val="28"/>
          <w:szCs w:val="44"/>
        </w:rPr>
      </w:pPr>
      <w:r>
        <w:rPr>
          <w:rFonts w:ascii="Sitka Heading" w:hAnsi="Sitka Heading"/>
          <w:bCs/>
          <w:sz w:val="28"/>
          <w:szCs w:val="44"/>
        </w:rPr>
        <w:t xml:space="preserve">Although her style of hymn writing has largely gone out of fashion today, </w:t>
      </w:r>
      <w:r w:rsidR="00966271">
        <w:rPr>
          <w:rFonts w:ascii="Sitka Heading" w:hAnsi="Sitka Heading"/>
          <w:bCs/>
          <w:sz w:val="28"/>
          <w:szCs w:val="44"/>
        </w:rPr>
        <w:t>she nonetheless has been described as “</w:t>
      </w:r>
      <w:r w:rsidR="00966271" w:rsidRPr="00966271">
        <w:rPr>
          <w:rFonts w:ascii="Sitka Heading" w:hAnsi="Sitka Heading"/>
          <w:bCs/>
          <w:sz w:val="28"/>
          <w:szCs w:val="44"/>
        </w:rPr>
        <w:t>the most prolific of all nineteenth-century American sacred song writers</w:t>
      </w:r>
      <w:r w:rsidR="00966271">
        <w:rPr>
          <w:rFonts w:ascii="Sitka Heading" w:hAnsi="Sitka Heading"/>
          <w:bCs/>
          <w:sz w:val="28"/>
          <w:szCs w:val="44"/>
        </w:rPr>
        <w:t>”</w:t>
      </w:r>
      <w:r w:rsidR="00E47244">
        <w:rPr>
          <w:rFonts w:ascii="Sitka Heading" w:hAnsi="Sitka Heading"/>
          <w:bCs/>
          <w:sz w:val="28"/>
          <w:szCs w:val="44"/>
        </w:rPr>
        <w:t xml:space="preserve"> and someone who changed church hymnody through her tireless writing and deep faith in God!</w:t>
      </w:r>
    </w:p>
    <w:p w14:paraId="542FE1F0" w14:textId="77777777" w:rsidR="00780B8E" w:rsidRDefault="00780B8E" w:rsidP="00FF6678">
      <w:pPr>
        <w:spacing w:after="0"/>
        <w:rPr>
          <w:rFonts w:ascii="Sitka Heading" w:hAnsi="Sitka Heading"/>
          <w:sz w:val="28"/>
          <w:szCs w:val="44"/>
        </w:rPr>
      </w:pPr>
    </w:p>
    <w:p w14:paraId="00B0260B" w14:textId="7FEEF032" w:rsidR="00FF6678" w:rsidRPr="00350F1C" w:rsidRDefault="00FF6678" w:rsidP="00FF6678">
      <w:pPr>
        <w:spacing w:after="0"/>
        <w:rPr>
          <w:rFonts w:ascii="Sitka Heading" w:hAnsi="Sitka Heading"/>
          <w:sz w:val="28"/>
          <w:szCs w:val="44"/>
        </w:rPr>
      </w:pPr>
      <w:r>
        <w:rPr>
          <w:rFonts w:ascii="Sitka Heading" w:hAnsi="Sitka Heading"/>
          <w:sz w:val="40"/>
          <w:szCs w:val="44"/>
        </w:rPr>
        <w:lastRenderedPageBreak/>
        <w:t>Crafts</w:t>
      </w:r>
      <w:r w:rsidR="00ED5AAB">
        <w:rPr>
          <w:rFonts w:ascii="Sitka Heading" w:hAnsi="Sitka Heading"/>
          <w:sz w:val="40"/>
          <w:szCs w:val="44"/>
        </w:rPr>
        <w:t xml:space="preserve"> / Activities</w:t>
      </w:r>
    </w:p>
    <w:p w14:paraId="00B0260C" w14:textId="55F258D9" w:rsidR="00FF6678" w:rsidRDefault="00FF6678" w:rsidP="00FF6678">
      <w:pPr>
        <w:spacing w:after="0"/>
        <w:rPr>
          <w:rFonts w:ascii="Sitka Heading" w:hAnsi="Sitka Heading"/>
          <w:b/>
          <w:noProof/>
          <w:sz w:val="14"/>
          <w:szCs w:val="44"/>
        </w:rPr>
      </w:pPr>
    </w:p>
    <w:p w14:paraId="6F6BC3AD" w14:textId="4D476236" w:rsidR="00DD69DC" w:rsidRPr="00323737" w:rsidRDefault="00CD0AA0" w:rsidP="00FF6678">
      <w:pPr>
        <w:spacing w:after="0"/>
        <w:rPr>
          <w:rFonts w:ascii="Sitka Heading" w:hAnsi="Sitka Heading"/>
          <w:b/>
          <w:noProof/>
          <w:sz w:val="14"/>
          <w:szCs w:val="44"/>
        </w:rPr>
      </w:pPr>
      <w:r>
        <w:rPr>
          <w:rFonts w:ascii="Sitka Heading" w:hAnsi="Sitka Heading"/>
          <w:b/>
          <w:noProof/>
          <w:sz w:val="28"/>
          <w:szCs w:val="44"/>
        </w:rPr>
        <w:drawing>
          <wp:anchor distT="0" distB="0" distL="114300" distR="114300" simplePos="0" relativeHeight="251666432" behindDoc="0" locked="0" layoutInCell="1" allowOverlap="1" wp14:anchorId="6B30DD78" wp14:editId="1E79BAD8">
            <wp:simplePos x="0" y="0"/>
            <wp:positionH relativeFrom="column">
              <wp:posOffset>3572510</wp:posOffset>
            </wp:positionH>
            <wp:positionV relativeFrom="paragraph">
              <wp:posOffset>57785</wp:posOffset>
            </wp:positionV>
            <wp:extent cx="1414145" cy="178879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4145" cy="1788795"/>
                    </a:xfrm>
                    <a:prstGeom prst="rect">
                      <a:avLst/>
                    </a:prstGeom>
                  </pic:spPr>
                </pic:pic>
              </a:graphicData>
            </a:graphic>
            <wp14:sizeRelH relativeFrom="page">
              <wp14:pctWidth>0</wp14:pctWidth>
            </wp14:sizeRelH>
            <wp14:sizeRelV relativeFrom="page">
              <wp14:pctHeight>0</wp14:pctHeight>
            </wp14:sizeRelV>
          </wp:anchor>
        </w:drawing>
      </w:r>
    </w:p>
    <w:p w14:paraId="00B0260D" w14:textId="5BE45214" w:rsidR="003254F8" w:rsidRDefault="00B85989" w:rsidP="00FF6678">
      <w:pPr>
        <w:spacing w:after="0"/>
        <w:rPr>
          <w:rFonts w:ascii="Sitka Heading" w:hAnsi="Sitka Heading"/>
          <w:b/>
          <w:noProof/>
          <w:sz w:val="28"/>
          <w:szCs w:val="44"/>
        </w:rPr>
      </w:pPr>
      <w:r>
        <w:rPr>
          <w:rFonts w:ascii="Sitka Heading" w:hAnsi="Sitka Heading"/>
          <w:b/>
          <w:noProof/>
          <w:sz w:val="28"/>
          <w:szCs w:val="44"/>
        </w:rPr>
        <w:t>Angel</w:t>
      </w:r>
      <w:r w:rsidR="00CD0AA0">
        <w:rPr>
          <w:rFonts w:ascii="Sitka Heading" w:hAnsi="Sitka Heading"/>
          <w:b/>
          <w:noProof/>
          <w:sz w:val="28"/>
          <w:szCs w:val="44"/>
        </w:rPr>
        <w:t xml:space="preserve"> </w:t>
      </w:r>
      <w:r>
        <w:rPr>
          <w:rFonts w:ascii="Sitka Heading" w:hAnsi="Sitka Heading"/>
          <w:b/>
          <w:noProof/>
          <w:sz w:val="28"/>
          <w:szCs w:val="44"/>
        </w:rPr>
        <w:t>Drawing</w:t>
      </w:r>
    </w:p>
    <w:p w14:paraId="00B0260E" w14:textId="03FC3202" w:rsidR="008A458E" w:rsidRPr="00FD4D5C" w:rsidRDefault="008A458E" w:rsidP="00FF6678">
      <w:pPr>
        <w:spacing w:after="0"/>
        <w:rPr>
          <w:rFonts w:ascii="Sitka Heading" w:hAnsi="Sitka Heading"/>
          <w:b/>
          <w:noProof/>
          <w:sz w:val="28"/>
          <w:szCs w:val="44"/>
        </w:rPr>
      </w:pPr>
      <w:r>
        <w:rPr>
          <w:rFonts w:ascii="Sitka Heading" w:hAnsi="Sitka Heading"/>
          <w:b/>
          <w:noProof/>
          <w:sz w:val="28"/>
          <w:szCs w:val="44"/>
        </w:rPr>
        <w:t xml:space="preserve">(Ages </w:t>
      </w:r>
      <w:r w:rsidR="00CA4FEE">
        <w:rPr>
          <w:rFonts w:ascii="Sitka Heading" w:hAnsi="Sitka Heading"/>
          <w:b/>
          <w:noProof/>
          <w:sz w:val="28"/>
          <w:szCs w:val="44"/>
        </w:rPr>
        <w:t>3</w:t>
      </w:r>
      <w:r>
        <w:rPr>
          <w:rFonts w:ascii="Sitka Heading" w:hAnsi="Sitka Heading"/>
          <w:b/>
          <w:noProof/>
          <w:sz w:val="28"/>
          <w:szCs w:val="44"/>
        </w:rPr>
        <w:t xml:space="preserve">+, </w:t>
      </w:r>
      <w:r w:rsidR="00CD0AA0">
        <w:rPr>
          <w:rFonts w:ascii="Sitka Heading" w:hAnsi="Sitka Heading"/>
          <w:b/>
          <w:noProof/>
          <w:sz w:val="28"/>
          <w:szCs w:val="44"/>
        </w:rPr>
        <w:t>3-5</w:t>
      </w:r>
      <w:r>
        <w:rPr>
          <w:rFonts w:ascii="Sitka Heading" w:hAnsi="Sitka Heading"/>
          <w:b/>
          <w:noProof/>
          <w:sz w:val="28"/>
          <w:szCs w:val="44"/>
        </w:rPr>
        <w:t xml:space="preserve"> mins)</w:t>
      </w:r>
    </w:p>
    <w:p w14:paraId="00B0260F" w14:textId="77777777" w:rsidR="008A458E" w:rsidRPr="009C2E6F" w:rsidRDefault="008A458E" w:rsidP="00FF6678">
      <w:pPr>
        <w:spacing w:after="0"/>
        <w:rPr>
          <w:rFonts w:ascii="Sitka Heading" w:hAnsi="Sitka Heading"/>
          <w:sz w:val="20"/>
          <w:szCs w:val="32"/>
        </w:rPr>
      </w:pPr>
    </w:p>
    <w:p w14:paraId="00B02610" w14:textId="77777777" w:rsidR="00FD4D5C" w:rsidRDefault="00FD4D5C" w:rsidP="00FF6678">
      <w:pPr>
        <w:spacing w:after="0"/>
        <w:rPr>
          <w:rFonts w:ascii="Sitka Heading" w:hAnsi="Sitka Heading"/>
          <w:sz w:val="28"/>
          <w:szCs w:val="44"/>
        </w:rPr>
      </w:pPr>
      <w:r>
        <w:rPr>
          <w:rFonts w:ascii="Sitka Heading" w:hAnsi="Sitka Heading"/>
          <w:sz w:val="28"/>
          <w:szCs w:val="44"/>
        </w:rPr>
        <w:t xml:space="preserve">Supplies Needed: </w:t>
      </w:r>
    </w:p>
    <w:p w14:paraId="5EE09EA6" w14:textId="77777777" w:rsidR="00CD0AA0" w:rsidRPr="00FD4D5C" w:rsidRDefault="00CD0AA0" w:rsidP="00CD0AA0">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p>
    <w:p w14:paraId="6A333353" w14:textId="77777777" w:rsidR="00CD0AA0" w:rsidRDefault="00CD0AA0" w:rsidP="00CD0AA0">
      <w:pPr>
        <w:pStyle w:val="ListParagraph"/>
        <w:numPr>
          <w:ilvl w:val="0"/>
          <w:numId w:val="7"/>
        </w:numPr>
        <w:spacing w:after="0"/>
        <w:rPr>
          <w:rFonts w:ascii="Sitka Heading" w:hAnsi="Sitka Heading"/>
          <w:sz w:val="28"/>
          <w:szCs w:val="44"/>
        </w:rPr>
      </w:pPr>
      <w:r>
        <w:rPr>
          <w:rFonts w:ascii="Sitka Heading" w:hAnsi="Sitka Heading"/>
          <w:sz w:val="28"/>
          <w:szCs w:val="44"/>
        </w:rPr>
        <w:t>Pen/Pencil/Crayons</w:t>
      </w:r>
    </w:p>
    <w:p w14:paraId="00B02615" w14:textId="4944DC01" w:rsidR="008A458E" w:rsidRDefault="008A458E" w:rsidP="008A458E">
      <w:pPr>
        <w:spacing w:after="0"/>
        <w:rPr>
          <w:rFonts w:ascii="Sitka Heading" w:hAnsi="Sitka Heading"/>
          <w:sz w:val="20"/>
          <w:szCs w:val="32"/>
        </w:rPr>
      </w:pPr>
    </w:p>
    <w:p w14:paraId="71B8FEEF" w14:textId="77777777" w:rsidR="00CD0AA0" w:rsidRPr="009C2E6F" w:rsidRDefault="00CD0AA0" w:rsidP="008A458E">
      <w:pPr>
        <w:spacing w:after="0"/>
        <w:rPr>
          <w:rFonts w:ascii="Sitka Heading" w:hAnsi="Sitka Heading"/>
          <w:sz w:val="20"/>
          <w:szCs w:val="32"/>
        </w:rPr>
      </w:pPr>
    </w:p>
    <w:p w14:paraId="00B02616" w14:textId="77777777" w:rsidR="008A458E" w:rsidRDefault="008A458E" w:rsidP="00D60FA6">
      <w:pPr>
        <w:spacing w:after="0"/>
        <w:rPr>
          <w:rFonts w:ascii="Sitka Heading" w:hAnsi="Sitka Heading"/>
          <w:sz w:val="28"/>
          <w:szCs w:val="44"/>
        </w:rPr>
      </w:pPr>
      <w:r>
        <w:rPr>
          <w:rFonts w:ascii="Sitka Heading" w:hAnsi="Sitka Heading"/>
          <w:sz w:val="28"/>
          <w:szCs w:val="44"/>
        </w:rPr>
        <w:t>Instructions:</w:t>
      </w:r>
    </w:p>
    <w:p w14:paraId="00B0261B" w14:textId="4107C0B7" w:rsidR="008A458E" w:rsidRDefault="00206C92" w:rsidP="008A458E">
      <w:pPr>
        <w:pStyle w:val="ListParagraph"/>
        <w:numPr>
          <w:ilvl w:val="0"/>
          <w:numId w:val="8"/>
        </w:numPr>
        <w:spacing w:after="0"/>
        <w:rPr>
          <w:rFonts w:ascii="Sitka Heading" w:hAnsi="Sitka Heading"/>
          <w:sz w:val="28"/>
          <w:szCs w:val="44"/>
        </w:rPr>
      </w:pPr>
      <w:r>
        <w:rPr>
          <w:rFonts w:ascii="Sitka Heading" w:hAnsi="Sitka Heading"/>
          <w:sz w:val="28"/>
          <w:szCs w:val="44"/>
        </w:rPr>
        <w:t xml:space="preserve">Although we often think of angels </w:t>
      </w:r>
      <w:r w:rsidR="00F3742F">
        <w:rPr>
          <w:rFonts w:ascii="Sitka Heading" w:hAnsi="Sitka Heading"/>
          <w:sz w:val="28"/>
          <w:szCs w:val="44"/>
        </w:rPr>
        <w:t>dressed in white</w:t>
      </w:r>
      <w:r w:rsidR="007A077A">
        <w:rPr>
          <w:rFonts w:ascii="Sitka Heading" w:hAnsi="Sitka Heading"/>
          <w:sz w:val="28"/>
          <w:szCs w:val="44"/>
        </w:rPr>
        <w:t xml:space="preserve">, no one </w:t>
      </w:r>
      <w:r w:rsidR="007A077A">
        <w:rPr>
          <w:rFonts w:ascii="Sitka Heading" w:hAnsi="Sitka Heading"/>
          <w:i/>
          <w:iCs/>
          <w:sz w:val="28"/>
          <w:szCs w:val="44"/>
        </w:rPr>
        <w:t>really</w:t>
      </w:r>
      <w:r w:rsidR="007A077A">
        <w:rPr>
          <w:rFonts w:ascii="Sitka Heading" w:hAnsi="Sitka Heading"/>
          <w:sz w:val="28"/>
          <w:szCs w:val="44"/>
        </w:rPr>
        <w:t xml:space="preserve"> knows what angels look like!  </w:t>
      </w:r>
      <w:r w:rsidR="00E93F6A">
        <w:rPr>
          <w:rFonts w:ascii="Sitka Heading" w:hAnsi="Sitka Heading"/>
          <w:sz w:val="28"/>
          <w:szCs w:val="44"/>
        </w:rPr>
        <w:t>Ask the kids to use their imagination and draw what they think the angel Gabriel looked like</w:t>
      </w:r>
      <w:r w:rsidR="00EF7AE7">
        <w:rPr>
          <w:rFonts w:ascii="Sitka Heading" w:hAnsi="Sitka Heading"/>
          <w:sz w:val="28"/>
          <w:szCs w:val="44"/>
        </w:rPr>
        <w:t>, and</w:t>
      </w:r>
      <w:r w:rsidR="00E93F6A">
        <w:rPr>
          <w:rFonts w:ascii="Sitka Heading" w:hAnsi="Sitka Heading"/>
          <w:sz w:val="28"/>
          <w:szCs w:val="44"/>
        </w:rPr>
        <w:t xml:space="preserve"> sh</w:t>
      </w:r>
      <w:r w:rsidR="00EF7AE7">
        <w:rPr>
          <w:rFonts w:ascii="Sitka Heading" w:hAnsi="Sitka Heading"/>
          <w:sz w:val="28"/>
          <w:szCs w:val="44"/>
        </w:rPr>
        <w:t>are it when finished!</w:t>
      </w:r>
    </w:p>
    <w:p w14:paraId="1DEB739B" w14:textId="0959591F" w:rsidR="00DD69DC" w:rsidRPr="00F43763" w:rsidRDefault="00DD69DC" w:rsidP="008D1A9A">
      <w:pPr>
        <w:pStyle w:val="ListParagraph"/>
        <w:spacing w:after="0"/>
        <w:rPr>
          <w:rFonts w:ascii="Sitka Heading" w:hAnsi="Sitka Heading"/>
          <w:sz w:val="16"/>
          <w:szCs w:val="24"/>
        </w:rPr>
      </w:pPr>
    </w:p>
    <w:p w14:paraId="43BCA2F3" w14:textId="5AE813B5" w:rsidR="006910B3" w:rsidRPr="006910B3" w:rsidRDefault="006910B3" w:rsidP="008D1A9A">
      <w:pPr>
        <w:pStyle w:val="ListParagraph"/>
        <w:spacing w:after="0"/>
        <w:rPr>
          <w:rFonts w:ascii="Sitka Heading" w:hAnsi="Sitka Heading"/>
          <w:sz w:val="14"/>
        </w:rPr>
      </w:pPr>
    </w:p>
    <w:p w14:paraId="3EE5F981" w14:textId="4331B798" w:rsidR="008434B6" w:rsidRDefault="00736842" w:rsidP="008434B6">
      <w:pPr>
        <w:spacing w:after="0"/>
        <w:rPr>
          <w:rFonts w:ascii="Sitka Heading" w:hAnsi="Sitka Heading"/>
          <w:b/>
          <w:noProof/>
          <w:sz w:val="28"/>
          <w:szCs w:val="44"/>
        </w:rPr>
      </w:pPr>
      <w:r w:rsidRPr="00F0678B">
        <w:rPr>
          <w:rFonts w:ascii="Sitka Heading" w:hAnsi="Sitka Heading"/>
          <w:b/>
          <w:bCs/>
          <w:noProof/>
          <w:sz w:val="28"/>
          <w:szCs w:val="44"/>
        </w:rPr>
        <w:drawing>
          <wp:anchor distT="0" distB="0" distL="114300" distR="114300" simplePos="0" relativeHeight="251667456" behindDoc="0" locked="0" layoutInCell="1" allowOverlap="1" wp14:anchorId="6C2290B9" wp14:editId="520A45E8">
            <wp:simplePos x="0" y="0"/>
            <wp:positionH relativeFrom="column">
              <wp:posOffset>3637280</wp:posOffset>
            </wp:positionH>
            <wp:positionV relativeFrom="paragraph">
              <wp:posOffset>5080</wp:posOffset>
            </wp:positionV>
            <wp:extent cx="1398270" cy="164973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8270" cy="1649730"/>
                    </a:xfrm>
                    <a:prstGeom prst="rect">
                      <a:avLst/>
                    </a:prstGeom>
                  </pic:spPr>
                </pic:pic>
              </a:graphicData>
            </a:graphic>
            <wp14:sizeRelH relativeFrom="page">
              <wp14:pctWidth>0</wp14:pctWidth>
            </wp14:sizeRelH>
            <wp14:sizeRelV relativeFrom="page">
              <wp14:pctHeight>0</wp14:pctHeight>
            </wp14:sizeRelV>
          </wp:anchor>
        </w:drawing>
      </w:r>
      <w:r w:rsidR="00B85989">
        <w:rPr>
          <w:rFonts w:ascii="Sitka Heading" w:hAnsi="Sitka Heading"/>
          <w:b/>
          <w:bCs/>
          <w:noProof/>
          <w:sz w:val="28"/>
          <w:szCs w:val="44"/>
        </w:rPr>
        <w:t>Angel</w:t>
      </w:r>
      <w:r w:rsidR="008434B6">
        <w:rPr>
          <w:rFonts w:ascii="Sitka Heading" w:hAnsi="Sitka Heading"/>
          <w:b/>
          <w:noProof/>
          <w:sz w:val="28"/>
          <w:szCs w:val="44"/>
        </w:rPr>
        <w:t xml:space="preserve"> Word Puzzle</w:t>
      </w:r>
      <w:r w:rsidR="00B85989">
        <w:rPr>
          <w:rFonts w:ascii="Sitka Heading" w:hAnsi="Sitka Heading"/>
          <w:b/>
          <w:noProof/>
          <w:sz w:val="28"/>
          <w:szCs w:val="44"/>
        </w:rPr>
        <w:t>/Scramble</w:t>
      </w:r>
    </w:p>
    <w:p w14:paraId="17A1A341" w14:textId="6FFF35A0" w:rsidR="008434B6" w:rsidRPr="00FD4D5C" w:rsidRDefault="008434B6" w:rsidP="008434B6">
      <w:pPr>
        <w:spacing w:after="0"/>
        <w:rPr>
          <w:rFonts w:ascii="Sitka Heading" w:hAnsi="Sitka Heading"/>
          <w:b/>
          <w:noProof/>
          <w:sz w:val="28"/>
          <w:szCs w:val="44"/>
        </w:rPr>
      </w:pPr>
      <w:r>
        <w:rPr>
          <w:rFonts w:ascii="Sitka Heading" w:hAnsi="Sitka Heading"/>
          <w:b/>
          <w:noProof/>
          <w:sz w:val="28"/>
          <w:szCs w:val="44"/>
        </w:rPr>
        <w:t>(Ages 5+, 5 mins)</w:t>
      </w:r>
    </w:p>
    <w:p w14:paraId="33EF46D4" w14:textId="2F00C2D7" w:rsidR="008D1A9A" w:rsidRDefault="008D1A9A" w:rsidP="008434B6">
      <w:pPr>
        <w:spacing w:after="0"/>
        <w:rPr>
          <w:rFonts w:ascii="Sitka Heading" w:hAnsi="Sitka Heading"/>
          <w:sz w:val="28"/>
          <w:szCs w:val="44"/>
        </w:rPr>
      </w:pPr>
    </w:p>
    <w:p w14:paraId="7D7CF121" w14:textId="52390CE7" w:rsidR="008D1A9A" w:rsidRDefault="008D1A9A" w:rsidP="008D1A9A">
      <w:pPr>
        <w:spacing w:after="0"/>
        <w:rPr>
          <w:rFonts w:ascii="Sitka Heading" w:hAnsi="Sitka Heading"/>
          <w:sz w:val="28"/>
          <w:szCs w:val="44"/>
        </w:rPr>
      </w:pPr>
      <w:r>
        <w:rPr>
          <w:rFonts w:ascii="Sitka Heading" w:hAnsi="Sitka Heading"/>
          <w:sz w:val="28"/>
          <w:szCs w:val="44"/>
        </w:rPr>
        <w:t xml:space="preserve">Supplies Needed: </w:t>
      </w:r>
    </w:p>
    <w:p w14:paraId="3D3B6F15" w14:textId="4A49B171" w:rsidR="008D1A9A" w:rsidRPr="00FD4D5C" w:rsidRDefault="00C20F5E" w:rsidP="008D1A9A">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p>
    <w:p w14:paraId="2C214847" w14:textId="68176D59" w:rsidR="008D1A9A" w:rsidRDefault="00B423B5" w:rsidP="008D1A9A">
      <w:pPr>
        <w:pStyle w:val="ListParagraph"/>
        <w:numPr>
          <w:ilvl w:val="0"/>
          <w:numId w:val="7"/>
        </w:numPr>
        <w:spacing w:after="0"/>
        <w:rPr>
          <w:rFonts w:ascii="Sitka Heading" w:hAnsi="Sitka Heading"/>
          <w:sz w:val="28"/>
          <w:szCs w:val="44"/>
        </w:rPr>
      </w:pPr>
      <w:r>
        <w:rPr>
          <w:rFonts w:ascii="Sitka Heading" w:hAnsi="Sitka Heading"/>
          <w:sz w:val="28"/>
          <w:szCs w:val="44"/>
        </w:rPr>
        <w:t>Pen/Pencil</w:t>
      </w:r>
      <w:r w:rsidR="00BB77E8">
        <w:rPr>
          <w:rFonts w:ascii="Sitka Heading" w:hAnsi="Sitka Heading"/>
          <w:sz w:val="28"/>
          <w:szCs w:val="44"/>
        </w:rPr>
        <w:t>/Crayons</w:t>
      </w:r>
    </w:p>
    <w:p w14:paraId="139EFC5F" w14:textId="2D4B2971" w:rsidR="008D1A9A" w:rsidRDefault="008D1A9A" w:rsidP="008D1A9A">
      <w:pPr>
        <w:spacing w:after="0"/>
        <w:rPr>
          <w:rFonts w:ascii="Sitka Heading" w:hAnsi="Sitka Heading"/>
          <w:sz w:val="28"/>
          <w:szCs w:val="44"/>
        </w:rPr>
      </w:pPr>
    </w:p>
    <w:p w14:paraId="5544807B" w14:textId="63F57FD4" w:rsidR="008D1A9A" w:rsidRDefault="008D1A9A" w:rsidP="008D1A9A">
      <w:pPr>
        <w:spacing w:after="0"/>
        <w:rPr>
          <w:rFonts w:ascii="Sitka Heading" w:hAnsi="Sitka Heading"/>
          <w:sz w:val="28"/>
          <w:szCs w:val="44"/>
        </w:rPr>
      </w:pPr>
      <w:r>
        <w:rPr>
          <w:rFonts w:ascii="Sitka Heading" w:hAnsi="Sitka Heading"/>
          <w:sz w:val="28"/>
          <w:szCs w:val="44"/>
        </w:rPr>
        <w:t>Instructions:</w:t>
      </w:r>
    </w:p>
    <w:p w14:paraId="4001E2D3" w14:textId="18BD9321" w:rsidR="008D1A9A" w:rsidRDefault="00C50139" w:rsidP="008D1A9A">
      <w:pPr>
        <w:pStyle w:val="ListParagraph"/>
        <w:numPr>
          <w:ilvl w:val="0"/>
          <w:numId w:val="8"/>
        </w:numPr>
        <w:spacing w:after="0"/>
        <w:rPr>
          <w:rFonts w:ascii="Sitka Heading" w:hAnsi="Sitka Heading"/>
          <w:sz w:val="28"/>
          <w:szCs w:val="44"/>
        </w:rPr>
      </w:pPr>
      <w:r>
        <w:rPr>
          <w:rFonts w:ascii="Sitka Heading" w:hAnsi="Sitka Heading"/>
          <w:sz w:val="28"/>
          <w:szCs w:val="44"/>
        </w:rPr>
        <w:t>This is essentially two puzzles in one – first, identifying 11 six-pointed stars, followed by unscrambling those 11 letters into a short message.</w:t>
      </w:r>
    </w:p>
    <w:p w14:paraId="38CF1B2F" w14:textId="3360A50B" w:rsidR="008D1A9A" w:rsidRPr="00F43763" w:rsidRDefault="008D1A9A" w:rsidP="008D1A9A">
      <w:pPr>
        <w:spacing w:after="0"/>
        <w:rPr>
          <w:rFonts w:ascii="Sitka Heading" w:hAnsi="Sitka Heading"/>
          <w:sz w:val="20"/>
          <w:szCs w:val="32"/>
        </w:rPr>
      </w:pPr>
    </w:p>
    <w:p w14:paraId="1AA4EF04" w14:textId="11593A0E" w:rsidR="006910B3" w:rsidRPr="006910B3" w:rsidRDefault="00240004" w:rsidP="008D1A9A">
      <w:pPr>
        <w:spacing w:after="0"/>
        <w:rPr>
          <w:rFonts w:ascii="Sitka Heading" w:hAnsi="Sitka Heading"/>
          <w:sz w:val="14"/>
        </w:rPr>
      </w:pPr>
      <w:r>
        <w:rPr>
          <w:rFonts w:ascii="Sitka Heading" w:hAnsi="Sitka Heading"/>
          <w:noProof/>
          <w:szCs w:val="44"/>
        </w:rPr>
        <w:drawing>
          <wp:anchor distT="0" distB="0" distL="114300" distR="114300" simplePos="0" relativeHeight="251685888" behindDoc="0" locked="0" layoutInCell="1" allowOverlap="1" wp14:anchorId="24607BE0" wp14:editId="43AA0671">
            <wp:simplePos x="0" y="0"/>
            <wp:positionH relativeFrom="margin">
              <wp:posOffset>3745865</wp:posOffset>
            </wp:positionH>
            <wp:positionV relativeFrom="paragraph">
              <wp:posOffset>70485</wp:posOffset>
            </wp:positionV>
            <wp:extent cx="1428115" cy="1695450"/>
            <wp:effectExtent l="0" t="0" r="635"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28115" cy="1695450"/>
                    </a:xfrm>
                    <a:prstGeom prst="rect">
                      <a:avLst/>
                    </a:prstGeom>
                  </pic:spPr>
                </pic:pic>
              </a:graphicData>
            </a:graphic>
            <wp14:sizeRelH relativeFrom="page">
              <wp14:pctWidth>0</wp14:pctWidth>
            </wp14:sizeRelH>
            <wp14:sizeRelV relativeFrom="page">
              <wp14:pctHeight>0</wp14:pctHeight>
            </wp14:sizeRelV>
          </wp:anchor>
        </w:drawing>
      </w:r>
    </w:p>
    <w:p w14:paraId="1EF45781" w14:textId="25F6F9C1" w:rsidR="00306B6D" w:rsidRDefault="00B85989" w:rsidP="00306B6D">
      <w:pPr>
        <w:spacing w:after="0"/>
        <w:rPr>
          <w:rFonts w:ascii="Sitka Heading" w:hAnsi="Sitka Heading"/>
          <w:b/>
          <w:noProof/>
          <w:sz w:val="28"/>
          <w:szCs w:val="44"/>
        </w:rPr>
      </w:pPr>
      <w:r>
        <w:rPr>
          <w:rFonts w:ascii="Sitka Heading" w:hAnsi="Sitka Heading"/>
          <w:b/>
          <w:noProof/>
          <w:sz w:val="28"/>
          <w:szCs w:val="44"/>
        </w:rPr>
        <w:t>Angel Word Puzzle (Hard)</w:t>
      </w:r>
    </w:p>
    <w:p w14:paraId="1ECDA8D0" w14:textId="16B07644" w:rsidR="00306B6D" w:rsidRPr="00FD4D5C" w:rsidRDefault="00306B6D" w:rsidP="00306B6D">
      <w:pPr>
        <w:spacing w:after="0"/>
        <w:rPr>
          <w:rFonts w:ascii="Sitka Heading" w:hAnsi="Sitka Heading"/>
          <w:b/>
          <w:noProof/>
          <w:sz w:val="28"/>
          <w:szCs w:val="44"/>
        </w:rPr>
      </w:pPr>
      <w:r>
        <w:rPr>
          <w:rFonts w:ascii="Sitka Heading" w:hAnsi="Sitka Heading"/>
          <w:b/>
          <w:noProof/>
          <w:sz w:val="28"/>
          <w:szCs w:val="44"/>
        </w:rPr>
        <w:t>(Ages 7+, 10 mins)</w:t>
      </w:r>
    </w:p>
    <w:p w14:paraId="00B02647" w14:textId="1C329414" w:rsidR="003E522A" w:rsidRPr="003E522A" w:rsidRDefault="003E522A" w:rsidP="003E522A">
      <w:pPr>
        <w:spacing w:after="0"/>
        <w:rPr>
          <w:rFonts w:ascii="Sitka Heading" w:hAnsi="Sitka Heading"/>
          <w:szCs w:val="44"/>
        </w:rPr>
      </w:pPr>
    </w:p>
    <w:p w14:paraId="00B02649" w14:textId="5ECAC00F" w:rsidR="003E522A" w:rsidRPr="00AD6C16" w:rsidRDefault="003E522A" w:rsidP="00AD6C16">
      <w:pPr>
        <w:spacing w:after="0"/>
        <w:rPr>
          <w:rFonts w:ascii="Sitka Heading" w:hAnsi="Sitka Heading"/>
          <w:sz w:val="28"/>
          <w:szCs w:val="44"/>
        </w:rPr>
      </w:pPr>
      <w:r>
        <w:rPr>
          <w:rFonts w:ascii="Sitka Heading" w:hAnsi="Sitka Heading"/>
          <w:sz w:val="28"/>
          <w:szCs w:val="44"/>
        </w:rPr>
        <w:t xml:space="preserve">Supplies Needed: </w:t>
      </w:r>
    </w:p>
    <w:p w14:paraId="00B0264A" w14:textId="6266A91C" w:rsidR="003E522A" w:rsidRDefault="005D4954" w:rsidP="003E522A">
      <w:pPr>
        <w:pStyle w:val="ListParagraph"/>
        <w:numPr>
          <w:ilvl w:val="0"/>
          <w:numId w:val="7"/>
        </w:numPr>
        <w:spacing w:after="0"/>
        <w:rPr>
          <w:rFonts w:ascii="Sitka Heading" w:hAnsi="Sitka Heading"/>
          <w:sz w:val="28"/>
          <w:szCs w:val="44"/>
        </w:rPr>
      </w:pPr>
      <w:r>
        <w:rPr>
          <w:rFonts w:ascii="Sitka Heading" w:hAnsi="Sitka Heading"/>
          <w:sz w:val="28"/>
          <w:szCs w:val="44"/>
        </w:rPr>
        <w:t xml:space="preserve">Printed </w:t>
      </w:r>
      <w:r w:rsidR="00C20F5E">
        <w:rPr>
          <w:rFonts w:ascii="Sitka Heading" w:hAnsi="Sitka Heading"/>
          <w:sz w:val="28"/>
          <w:szCs w:val="44"/>
        </w:rPr>
        <w:t>Handout</w:t>
      </w:r>
    </w:p>
    <w:p w14:paraId="5133C737" w14:textId="77777777" w:rsidR="007C59D1" w:rsidRDefault="007C59D1" w:rsidP="007C59D1">
      <w:pPr>
        <w:pStyle w:val="ListParagraph"/>
        <w:numPr>
          <w:ilvl w:val="0"/>
          <w:numId w:val="7"/>
        </w:numPr>
        <w:spacing w:after="0"/>
        <w:rPr>
          <w:rFonts w:ascii="Sitka Heading" w:hAnsi="Sitka Heading"/>
          <w:sz w:val="28"/>
          <w:szCs w:val="44"/>
        </w:rPr>
      </w:pPr>
      <w:r>
        <w:rPr>
          <w:rFonts w:ascii="Sitka Heading" w:hAnsi="Sitka Heading"/>
          <w:sz w:val="28"/>
          <w:szCs w:val="44"/>
        </w:rPr>
        <w:t>Pen/Pencil/Crayons</w:t>
      </w:r>
    </w:p>
    <w:p w14:paraId="27110EB2" w14:textId="77777777" w:rsidR="00C20F5E" w:rsidRDefault="00C20F5E" w:rsidP="00C20F5E">
      <w:pPr>
        <w:pStyle w:val="ListParagraph"/>
        <w:spacing w:after="0"/>
        <w:rPr>
          <w:rFonts w:ascii="Sitka Heading" w:hAnsi="Sitka Heading"/>
          <w:sz w:val="28"/>
          <w:szCs w:val="44"/>
        </w:rPr>
      </w:pPr>
    </w:p>
    <w:p w14:paraId="70E0ADCA" w14:textId="77777777" w:rsidR="00C20F5E" w:rsidRDefault="00C20F5E" w:rsidP="00C20F5E">
      <w:pPr>
        <w:spacing w:after="0"/>
        <w:rPr>
          <w:rFonts w:ascii="Sitka Heading" w:hAnsi="Sitka Heading"/>
          <w:sz w:val="28"/>
          <w:szCs w:val="44"/>
        </w:rPr>
      </w:pPr>
      <w:r>
        <w:rPr>
          <w:rFonts w:ascii="Sitka Heading" w:hAnsi="Sitka Heading"/>
          <w:sz w:val="28"/>
          <w:szCs w:val="44"/>
        </w:rPr>
        <w:t>Instructions:</w:t>
      </w:r>
    </w:p>
    <w:p w14:paraId="76781D4F" w14:textId="01EEFB85" w:rsidR="00C20F5E" w:rsidRDefault="00875659" w:rsidP="00C20F5E">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This word puzzle will take a bit of time to complete, but older kids should be adept at cracking the code.  </w:t>
      </w:r>
      <w:r w:rsidR="0043214F">
        <w:rPr>
          <w:rFonts w:ascii="Sitka Heading" w:hAnsi="Sitka Heading"/>
          <w:sz w:val="28"/>
          <w:szCs w:val="44"/>
        </w:rPr>
        <w:t>Kids need to carefully keep track of the number of letters they should skip</w:t>
      </w:r>
      <w:r w:rsidR="00C50139">
        <w:rPr>
          <w:rFonts w:ascii="Sitka Heading" w:hAnsi="Sitka Heading"/>
          <w:sz w:val="28"/>
          <w:szCs w:val="44"/>
        </w:rPr>
        <w:t>, filling in the phase at the bottom.</w:t>
      </w:r>
    </w:p>
    <w:p w14:paraId="736CA120" w14:textId="546E4590" w:rsidR="00561869" w:rsidRDefault="003E522A" w:rsidP="00561869">
      <w:pPr>
        <w:spacing w:after="0"/>
        <w:rPr>
          <w:rFonts w:ascii="Sitka Heading" w:hAnsi="Sitka Heading"/>
          <w:sz w:val="24"/>
          <w:szCs w:val="44"/>
        </w:rPr>
      </w:pPr>
      <w:r>
        <w:rPr>
          <w:rFonts w:ascii="Sitka Heading" w:hAnsi="Sitka Heading"/>
          <w:sz w:val="40"/>
          <w:szCs w:val="44"/>
        </w:rPr>
        <w:lastRenderedPageBreak/>
        <w:t xml:space="preserve">Biblical Background </w:t>
      </w:r>
      <w:r w:rsidR="00B635B1">
        <w:rPr>
          <w:rFonts w:ascii="Sitka Heading" w:hAnsi="Sitka Heading"/>
          <w:sz w:val="40"/>
          <w:szCs w:val="44"/>
        </w:rPr>
        <w:t xml:space="preserve">– </w:t>
      </w:r>
      <w:r w:rsidR="009F7BF7">
        <w:rPr>
          <w:rFonts w:ascii="Sitka Heading" w:hAnsi="Sitka Heading"/>
          <w:sz w:val="40"/>
          <w:szCs w:val="44"/>
        </w:rPr>
        <w:t>Angels Visit</w:t>
      </w:r>
      <w:r w:rsidR="00561869">
        <w:rPr>
          <w:rStyle w:val="FootnoteReference"/>
          <w:rFonts w:ascii="Sitka Heading" w:hAnsi="Sitka Heading"/>
          <w:sz w:val="40"/>
          <w:szCs w:val="44"/>
        </w:rPr>
        <w:footnoteReference w:id="1"/>
      </w:r>
      <w:r w:rsidR="00EE514B">
        <w:rPr>
          <w:rFonts w:ascii="Sitka Heading" w:hAnsi="Sitka Heading"/>
          <w:sz w:val="40"/>
          <w:szCs w:val="44"/>
        </w:rPr>
        <w:t xml:space="preserve">  </w:t>
      </w:r>
    </w:p>
    <w:p w14:paraId="035AA7E4" w14:textId="77777777" w:rsidR="00561869" w:rsidRPr="00A92168" w:rsidRDefault="00561869" w:rsidP="00561869">
      <w:pPr>
        <w:spacing w:after="0"/>
        <w:rPr>
          <w:rFonts w:ascii="Sitka Heading" w:hAnsi="Sitka Heading"/>
          <w:sz w:val="16"/>
          <w:szCs w:val="28"/>
        </w:rPr>
      </w:pPr>
    </w:p>
    <w:p w14:paraId="2B744D15" w14:textId="047DA074" w:rsidR="007E4522" w:rsidRDefault="0047065D" w:rsidP="00B95038">
      <w:pPr>
        <w:spacing w:after="0"/>
        <w:rPr>
          <w:rFonts w:ascii="Sitka Heading" w:hAnsi="Sitka Heading"/>
          <w:noProof/>
          <w:sz w:val="28"/>
          <w:szCs w:val="44"/>
        </w:rPr>
      </w:pPr>
      <w:r>
        <w:rPr>
          <w:rFonts w:ascii="Sitka Heading" w:hAnsi="Sitka Heading"/>
          <w:noProof/>
          <w:sz w:val="28"/>
          <w:szCs w:val="44"/>
        </w:rPr>
        <w:t>On this</w:t>
      </w:r>
      <w:r w:rsidR="007C312E">
        <w:rPr>
          <w:rFonts w:ascii="Sitka Heading" w:hAnsi="Sitka Heading"/>
          <w:noProof/>
          <w:sz w:val="28"/>
          <w:szCs w:val="44"/>
        </w:rPr>
        <w:t xml:space="preserve"> </w:t>
      </w:r>
      <w:r w:rsidR="00597BB9">
        <w:rPr>
          <w:rFonts w:ascii="Sitka Heading" w:hAnsi="Sitka Heading"/>
          <w:noProof/>
          <w:sz w:val="28"/>
          <w:szCs w:val="44"/>
        </w:rPr>
        <w:t>second</w:t>
      </w:r>
      <w:r w:rsidR="007C312E">
        <w:rPr>
          <w:rFonts w:ascii="Sitka Heading" w:hAnsi="Sitka Heading"/>
          <w:noProof/>
          <w:sz w:val="28"/>
          <w:szCs w:val="44"/>
        </w:rPr>
        <w:t xml:space="preserve"> Sunday in Advent</w:t>
      </w:r>
      <w:r>
        <w:rPr>
          <w:rFonts w:ascii="Sitka Heading" w:hAnsi="Sitka Heading"/>
          <w:noProof/>
          <w:sz w:val="28"/>
          <w:szCs w:val="44"/>
        </w:rPr>
        <w:t xml:space="preserve">, we </w:t>
      </w:r>
      <w:r w:rsidRPr="00A32175">
        <w:rPr>
          <w:rFonts w:ascii="Sitka Heading" w:hAnsi="Sitka Heading"/>
          <w:i/>
          <w:iCs/>
          <w:noProof/>
          <w:sz w:val="28"/>
          <w:szCs w:val="44"/>
        </w:rPr>
        <w:t>finally</w:t>
      </w:r>
      <w:r>
        <w:rPr>
          <w:rFonts w:ascii="Sitka Heading" w:hAnsi="Sitka Heading"/>
          <w:noProof/>
          <w:sz w:val="28"/>
          <w:szCs w:val="44"/>
        </w:rPr>
        <w:t xml:space="preserve"> make our way into the New Testament – turning to the first chapter of Luke, and the angel’s visit to Mary!</w:t>
      </w:r>
    </w:p>
    <w:p w14:paraId="3BF23C49" w14:textId="17F19A2E" w:rsidR="007E4522" w:rsidRDefault="007E4522" w:rsidP="00B95038">
      <w:pPr>
        <w:spacing w:after="0"/>
        <w:rPr>
          <w:rFonts w:ascii="Sitka Heading" w:hAnsi="Sitka Heading"/>
          <w:noProof/>
          <w:sz w:val="28"/>
          <w:szCs w:val="44"/>
        </w:rPr>
      </w:pPr>
      <w:r>
        <w:rPr>
          <w:rFonts w:ascii="Sitka Heading" w:hAnsi="Sitka Heading"/>
          <w:noProof/>
          <w:sz w:val="28"/>
          <w:szCs w:val="44"/>
        </w:rPr>
        <w:t xml:space="preserve">There is obviously a lot that happened in </w:t>
      </w:r>
      <w:r w:rsidR="00983903">
        <w:rPr>
          <w:rFonts w:ascii="Sitka Heading" w:hAnsi="Sitka Heading"/>
          <w:noProof/>
          <w:sz w:val="28"/>
          <w:szCs w:val="44"/>
        </w:rPr>
        <w:t>the years prior to the</w:t>
      </w:r>
      <w:r w:rsidR="008340EF">
        <w:rPr>
          <w:rFonts w:ascii="Sitka Heading" w:hAnsi="Sitka Heading"/>
          <w:noProof/>
          <w:sz w:val="28"/>
          <w:szCs w:val="44"/>
        </w:rPr>
        <w:t xml:space="preserve"> Gospels, s</w:t>
      </w:r>
      <w:r w:rsidR="008F648E">
        <w:rPr>
          <w:rFonts w:ascii="Sitka Heading" w:hAnsi="Sitka Heading"/>
          <w:noProof/>
          <w:sz w:val="28"/>
          <w:szCs w:val="44"/>
        </w:rPr>
        <w:t>o</w:t>
      </w:r>
      <w:r w:rsidR="00983903">
        <w:rPr>
          <w:rFonts w:ascii="Sitka Heading" w:hAnsi="Sitka Heading"/>
          <w:noProof/>
          <w:sz w:val="28"/>
          <w:szCs w:val="44"/>
        </w:rPr>
        <w:t xml:space="preserve"> to help you contextualize</w:t>
      </w:r>
      <w:r w:rsidR="008F648E">
        <w:rPr>
          <w:rFonts w:ascii="Sitka Heading" w:hAnsi="Sitka Heading"/>
          <w:noProof/>
          <w:sz w:val="28"/>
          <w:szCs w:val="44"/>
        </w:rPr>
        <w:t xml:space="preserve"> I’ll sum up below</w:t>
      </w:r>
      <w:r w:rsidR="00FB0E14">
        <w:rPr>
          <w:rFonts w:ascii="Sitka Heading" w:hAnsi="Sitka Heading"/>
          <w:noProof/>
          <w:sz w:val="28"/>
          <w:szCs w:val="44"/>
        </w:rPr>
        <w:t>:</w:t>
      </w:r>
    </w:p>
    <w:p w14:paraId="63390C63" w14:textId="77777777" w:rsidR="00FB0E14" w:rsidRPr="00A92168" w:rsidRDefault="00FB0E14" w:rsidP="00B95038">
      <w:pPr>
        <w:spacing w:after="0"/>
        <w:rPr>
          <w:rFonts w:ascii="Sitka Heading" w:hAnsi="Sitka Heading"/>
          <w:noProof/>
          <w:sz w:val="14"/>
        </w:rPr>
      </w:pPr>
    </w:p>
    <w:p w14:paraId="52A228CB" w14:textId="320BFC96" w:rsidR="00C0331C" w:rsidRDefault="008340EF" w:rsidP="00770038">
      <w:pPr>
        <w:pStyle w:val="ListParagraph"/>
        <w:numPr>
          <w:ilvl w:val="0"/>
          <w:numId w:val="8"/>
        </w:numPr>
        <w:spacing w:after="0" w:line="276" w:lineRule="auto"/>
        <w:rPr>
          <w:rFonts w:ascii="Sitka Heading" w:hAnsi="Sitka Heading"/>
        </w:rPr>
      </w:pPr>
      <w:r>
        <w:rPr>
          <w:rFonts w:ascii="Sitka Heading" w:hAnsi="Sitka Heading"/>
        </w:rPr>
        <w:t xml:space="preserve">1000 BCE – Ruth’s great-grandson David </w:t>
      </w:r>
      <w:r w:rsidR="00C0331C">
        <w:rPr>
          <w:rFonts w:ascii="Sitka Heading" w:hAnsi="Sitka Heading"/>
        </w:rPr>
        <w:t>becomes king</w:t>
      </w:r>
      <w:r>
        <w:rPr>
          <w:rFonts w:ascii="Sitka Heading" w:hAnsi="Sitka Heading"/>
        </w:rPr>
        <w:t xml:space="preserve">, </w:t>
      </w:r>
      <w:r w:rsidR="00C0331C">
        <w:rPr>
          <w:rFonts w:ascii="Sitka Heading" w:hAnsi="Sitka Heading"/>
        </w:rPr>
        <w:t>starting a brief “golden era” for Israel.</w:t>
      </w:r>
    </w:p>
    <w:p w14:paraId="10E5CA30" w14:textId="1F06EEA9" w:rsidR="00C0331C" w:rsidRDefault="00B80546" w:rsidP="00770038">
      <w:pPr>
        <w:pStyle w:val="ListParagraph"/>
        <w:numPr>
          <w:ilvl w:val="0"/>
          <w:numId w:val="8"/>
        </w:numPr>
        <w:spacing w:after="0" w:line="276" w:lineRule="auto"/>
        <w:rPr>
          <w:rFonts w:ascii="Sitka Heading" w:hAnsi="Sitka Heading"/>
        </w:rPr>
      </w:pPr>
      <w:r>
        <w:rPr>
          <w:rFonts w:ascii="Sitka Heading" w:hAnsi="Sitka Heading"/>
        </w:rPr>
        <w:t xml:space="preserve">930 BCE </w:t>
      </w:r>
      <w:r w:rsidR="008E6808">
        <w:rPr>
          <w:rFonts w:ascii="Sitka Heading" w:hAnsi="Sitka Heading"/>
        </w:rPr>
        <w:t>–</w:t>
      </w:r>
      <w:r>
        <w:rPr>
          <w:rFonts w:ascii="Sitka Heading" w:hAnsi="Sitka Heading"/>
        </w:rPr>
        <w:t xml:space="preserve"> </w:t>
      </w:r>
      <w:r w:rsidR="008E6808">
        <w:rPr>
          <w:rFonts w:ascii="Sitka Heading" w:hAnsi="Sitka Heading"/>
        </w:rPr>
        <w:t>The United Kingdom of Israel splits into North (Israel) and South (Judah)</w:t>
      </w:r>
    </w:p>
    <w:p w14:paraId="0F25A09B" w14:textId="4E5FF761" w:rsidR="00770038" w:rsidRPr="00770038" w:rsidRDefault="00770038" w:rsidP="00770038">
      <w:pPr>
        <w:pStyle w:val="ListParagraph"/>
        <w:numPr>
          <w:ilvl w:val="0"/>
          <w:numId w:val="8"/>
        </w:numPr>
        <w:spacing w:after="0" w:line="276" w:lineRule="auto"/>
        <w:rPr>
          <w:rFonts w:ascii="Sitka Heading" w:hAnsi="Sitka Heading"/>
        </w:rPr>
      </w:pPr>
      <w:r w:rsidRPr="00770038">
        <w:rPr>
          <w:rFonts w:ascii="Sitka Heading" w:hAnsi="Sitka Heading"/>
        </w:rPr>
        <w:t>722</w:t>
      </w:r>
      <w:r w:rsidR="00BF0E96">
        <w:rPr>
          <w:rFonts w:ascii="Sitka Heading" w:hAnsi="Sitka Heading"/>
        </w:rPr>
        <w:t xml:space="preserve"> BCE</w:t>
      </w:r>
      <w:r w:rsidRPr="00770038">
        <w:rPr>
          <w:rFonts w:ascii="Sitka Heading" w:hAnsi="Sitka Heading"/>
        </w:rPr>
        <w:t xml:space="preserve"> – The ascendant kingdom of Assyria conquers the Northern Kingdom of Israel; Judah survives due to making a treaty with Assyria behind Israel's back.</w:t>
      </w:r>
    </w:p>
    <w:p w14:paraId="318F00D3" w14:textId="77777777" w:rsidR="00770038" w:rsidRPr="00770038" w:rsidRDefault="00770038" w:rsidP="00770038">
      <w:pPr>
        <w:pStyle w:val="ListParagraph"/>
        <w:numPr>
          <w:ilvl w:val="0"/>
          <w:numId w:val="8"/>
        </w:numPr>
        <w:spacing w:after="0" w:line="276" w:lineRule="auto"/>
        <w:rPr>
          <w:rFonts w:ascii="Sitka Heading" w:hAnsi="Sitka Heading"/>
        </w:rPr>
      </w:pPr>
      <w:r w:rsidRPr="00770038">
        <w:rPr>
          <w:rFonts w:ascii="Sitka Heading" w:hAnsi="Sitka Heading"/>
        </w:rPr>
        <w:t>722-586 – Judah continues to get harsh critiques from the prophets, briefly flourishes when the Assyrian empire collapses, but then is threatened by the Babylonians.</w:t>
      </w:r>
    </w:p>
    <w:p w14:paraId="561F6010" w14:textId="4227F6E8" w:rsidR="00770038" w:rsidRPr="00770038" w:rsidRDefault="00770038" w:rsidP="00770038">
      <w:pPr>
        <w:pStyle w:val="ListParagraph"/>
        <w:numPr>
          <w:ilvl w:val="0"/>
          <w:numId w:val="8"/>
        </w:numPr>
        <w:spacing w:after="0" w:line="276" w:lineRule="auto"/>
        <w:rPr>
          <w:rFonts w:ascii="Sitka Heading" w:hAnsi="Sitka Heading"/>
        </w:rPr>
      </w:pPr>
      <w:r w:rsidRPr="00770038">
        <w:rPr>
          <w:rFonts w:ascii="Sitka Heading" w:hAnsi="Sitka Heading"/>
        </w:rPr>
        <w:t xml:space="preserve">586 – The Babylonians </w:t>
      </w:r>
      <w:r w:rsidR="008F648E">
        <w:rPr>
          <w:rFonts w:ascii="Sitka Heading" w:hAnsi="Sitka Heading"/>
        </w:rPr>
        <w:t>conquer</w:t>
      </w:r>
      <w:r w:rsidRPr="00770038">
        <w:rPr>
          <w:rFonts w:ascii="Sitka Heading" w:hAnsi="Sitka Heading"/>
        </w:rPr>
        <w:t xml:space="preserve"> Judah, taking thousands into exile and destroying the Temple.</w:t>
      </w:r>
    </w:p>
    <w:p w14:paraId="0CB5359C" w14:textId="641A6434" w:rsidR="00770038" w:rsidRPr="00770038" w:rsidRDefault="00770038" w:rsidP="00770038">
      <w:pPr>
        <w:pStyle w:val="ListParagraph"/>
        <w:numPr>
          <w:ilvl w:val="0"/>
          <w:numId w:val="8"/>
        </w:numPr>
        <w:spacing w:after="0" w:line="276" w:lineRule="auto"/>
        <w:rPr>
          <w:rFonts w:ascii="Sitka Heading" w:hAnsi="Sitka Heading"/>
        </w:rPr>
      </w:pPr>
      <w:r w:rsidRPr="00770038">
        <w:rPr>
          <w:rFonts w:ascii="Sitka Heading" w:hAnsi="Sitka Heading"/>
        </w:rPr>
        <w:t xml:space="preserve">586-539 – The religious and political leaders of Judah are </w:t>
      </w:r>
      <w:r w:rsidR="00912971">
        <w:rPr>
          <w:rFonts w:ascii="Sitka Heading" w:hAnsi="Sitka Heading"/>
        </w:rPr>
        <w:t xml:space="preserve">in </w:t>
      </w:r>
      <w:r w:rsidRPr="00770038">
        <w:rPr>
          <w:rFonts w:ascii="Sitka Heading" w:hAnsi="Sitka Heading"/>
        </w:rPr>
        <w:t>exile, leaving the land decimated and the future of the Hebrew people uncertain (at best).</w:t>
      </w:r>
    </w:p>
    <w:p w14:paraId="1ED65573" w14:textId="0FF3DAF0" w:rsidR="00770038" w:rsidRPr="00770038" w:rsidRDefault="00770038" w:rsidP="00770038">
      <w:pPr>
        <w:pStyle w:val="ListParagraph"/>
        <w:numPr>
          <w:ilvl w:val="0"/>
          <w:numId w:val="8"/>
        </w:numPr>
        <w:spacing w:after="0" w:line="276" w:lineRule="auto"/>
        <w:rPr>
          <w:rFonts w:ascii="Sitka Heading" w:hAnsi="Sitka Heading"/>
        </w:rPr>
      </w:pPr>
      <w:r w:rsidRPr="00770038">
        <w:rPr>
          <w:rFonts w:ascii="Sitka Heading" w:hAnsi="Sitka Heading"/>
        </w:rPr>
        <w:t xml:space="preserve">539-333 – The sudden rise of the Persian Empire under Cyrus the Great leads to the defeat of the Babylonians.  Unlike the Babylonians, Cyrus has a radically different approach to ruling – </w:t>
      </w:r>
      <w:r w:rsidR="00912971">
        <w:rPr>
          <w:rFonts w:ascii="Sitka Heading" w:hAnsi="Sitka Heading"/>
        </w:rPr>
        <w:t xml:space="preserve">allowing </w:t>
      </w:r>
      <w:r w:rsidRPr="00770038">
        <w:rPr>
          <w:rFonts w:ascii="Sitka Heading" w:hAnsi="Sitka Heading"/>
        </w:rPr>
        <w:t>conquered countries to rebuild and keep their own religious traditions</w:t>
      </w:r>
      <w:r w:rsidR="00780B8E">
        <w:rPr>
          <w:rFonts w:ascii="Sitka Heading" w:hAnsi="Sitka Heading"/>
        </w:rPr>
        <w:t>.</w:t>
      </w:r>
    </w:p>
    <w:p w14:paraId="1F98E3F6" w14:textId="25788909" w:rsidR="00770038" w:rsidRPr="00770038" w:rsidRDefault="00770038" w:rsidP="00770038">
      <w:pPr>
        <w:pStyle w:val="ListParagraph"/>
        <w:numPr>
          <w:ilvl w:val="0"/>
          <w:numId w:val="8"/>
        </w:numPr>
        <w:spacing w:after="0" w:line="276" w:lineRule="auto"/>
        <w:rPr>
          <w:rFonts w:ascii="Sitka Heading" w:hAnsi="Sitka Heading"/>
        </w:rPr>
      </w:pPr>
      <w:r w:rsidRPr="00770038">
        <w:rPr>
          <w:rFonts w:ascii="Sitka Heading" w:hAnsi="Sitka Heading"/>
        </w:rPr>
        <w:t xml:space="preserve">333-323 – Alexander the Great </w:t>
      </w:r>
      <w:r w:rsidR="00912971">
        <w:rPr>
          <w:rFonts w:ascii="Sitka Heading" w:hAnsi="Sitka Heading"/>
        </w:rPr>
        <w:t>has</w:t>
      </w:r>
      <w:r w:rsidRPr="00770038">
        <w:rPr>
          <w:rFonts w:ascii="Sitka Heading" w:hAnsi="Sitka Heading"/>
        </w:rPr>
        <w:t xml:space="preserve"> one of the great military campaigns in history, conquering a massive area.  Unfortunately, conquering and ruling are different skill sets… Alexander's death with no succession plan leads to widespread civil war between his generals.</w:t>
      </w:r>
    </w:p>
    <w:p w14:paraId="476E1D46" w14:textId="77777777" w:rsidR="00770038" w:rsidRPr="00770038" w:rsidRDefault="00770038" w:rsidP="00770038">
      <w:pPr>
        <w:pStyle w:val="ListParagraph"/>
        <w:numPr>
          <w:ilvl w:val="0"/>
          <w:numId w:val="8"/>
        </w:numPr>
        <w:spacing w:after="0" w:line="276" w:lineRule="auto"/>
        <w:rPr>
          <w:rFonts w:ascii="Sitka Heading" w:hAnsi="Sitka Heading"/>
        </w:rPr>
      </w:pPr>
      <w:r w:rsidRPr="00770038">
        <w:rPr>
          <w:rFonts w:ascii="Sitka Heading" w:hAnsi="Sitka Heading"/>
        </w:rPr>
        <w:t>322-164 - One of those generals, Ptolemy, and his successors take over the area of Judah, followed by the Seleucids, also one of Alexander's former generals.</w:t>
      </w:r>
    </w:p>
    <w:p w14:paraId="6665D627" w14:textId="77777777" w:rsidR="00770038" w:rsidRPr="00770038" w:rsidRDefault="00770038" w:rsidP="00770038">
      <w:pPr>
        <w:pStyle w:val="ListParagraph"/>
        <w:numPr>
          <w:ilvl w:val="0"/>
          <w:numId w:val="8"/>
        </w:numPr>
        <w:spacing w:after="0" w:line="276" w:lineRule="auto"/>
        <w:rPr>
          <w:rFonts w:ascii="Sitka Heading" w:hAnsi="Sitka Heading"/>
        </w:rPr>
      </w:pPr>
      <w:r w:rsidRPr="00770038">
        <w:rPr>
          <w:rFonts w:ascii="Sitka Heading" w:hAnsi="Sitka Heading"/>
        </w:rPr>
        <w:t>166-164 – A rebellion breaks out against the widely hated Seleucid ruler Antiochus IV</w:t>
      </w:r>
    </w:p>
    <w:p w14:paraId="6BD57A32" w14:textId="77777777" w:rsidR="00770038" w:rsidRPr="00770038" w:rsidRDefault="00770038" w:rsidP="00770038">
      <w:pPr>
        <w:pStyle w:val="ListParagraph"/>
        <w:numPr>
          <w:ilvl w:val="0"/>
          <w:numId w:val="8"/>
        </w:numPr>
        <w:spacing w:after="0" w:line="276" w:lineRule="auto"/>
        <w:rPr>
          <w:rFonts w:ascii="Sitka Heading" w:hAnsi="Sitka Heading"/>
        </w:rPr>
      </w:pPr>
      <w:r w:rsidRPr="00770038">
        <w:rPr>
          <w:rFonts w:ascii="Sitka Heading" w:hAnsi="Sitka Heading"/>
        </w:rPr>
        <w:t>164-63 – The Maccabean revolt leads to the establishment of the first self-ruling Hebrew government since 586 – known as the Hasmonean Dynasty.</w:t>
      </w:r>
    </w:p>
    <w:p w14:paraId="77BDBCCF" w14:textId="63599387" w:rsidR="00770038" w:rsidRPr="00770038" w:rsidRDefault="00770038" w:rsidP="00770038">
      <w:pPr>
        <w:pStyle w:val="ListParagraph"/>
        <w:numPr>
          <w:ilvl w:val="0"/>
          <w:numId w:val="8"/>
        </w:numPr>
        <w:spacing w:after="0" w:line="276" w:lineRule="auto"/>
        <w:rPr>
          <w:rFonts w:ascii="Sitka Heading" w:hAnsi="Sitka Heading"/>
        </w:rPr>
      </w:pPr>
      <w:r w:rsidRPr="00770038">
        <w:rPr>
          <w:rFonts w:ascii="Sitka Heading" w:hAnsi="Sitka Heading"/>
        </w:rPr>
        <w:t xml:space="preserve">63-40 – Rome begins to flex their muscles across the Mediterranean, conquering </w:t>
      </w:r>
      <w:r w:rsidR="003B05B8">
        <w:rPr>
          <w:rFonts w:ascii="Sitka Heading" w:hAnsi="Sitka Heading"/>
        </w:rPr>
        <w:t>Judah</w:t>
      </w:r>
      <w:r w:rsidRPr="00770038">
        <w:rPr>
          <w:rFonts w:ascii="Sitka Heading" w:hAnsi="Sitka Heading"/>
        </w:rPr>
        <w:t xml:space="preserve"> </w:t>
      </w:r>
      <w:r w:rsidR="00127FE4">
        <w:rPr>
          <w:rFonts w:ascii="Sitka Heading" w:hAnsi="Sitka Heading"/>
        </w:rPr>
        <w:t xml:space="preserve">(renaming it Judea) </w:t>
      </w:r>
      <w:r w:rsidRPr="00770038">
        <w:rPr>
          <w:rFonts w:ascii="Sitka Heading" w:hAnsi="Sitka Heading"/>
        </w:rPr>
        <w:t>and bringing an end to the Hasmonean Dynasty… and leading to growing hopes about a future leader/Messiah who can usher in a new era</w:t>
      </w:r>
      <w:r w:rsidR="00127FE4">
        <w:rPr>
          <w:rFonts w:ascii="Sitka Heading" w:hAnsi="Sitka Heading"/>
        </w:rPr>
        <w:t xml:space="preserve"> </w:t>
      </w:r>
      <w:r w:rsidRPr="00770038">
        <w:rPr>
          <w:rFonts w:ascii="Sitka Heading" w:hAnsi="Sitka Heading"/>
        </w:rPr>
        <w:t>.</w:t>
      </w:r>
    </w:p>
    <w:p w14:paraId="450139B9" w14:textId="0BB5203D" w:rsidR="00770038" w:rsidRPr="00770038" w:rsidRDefault="00770038" w:rsidP="00770038">
      <w:pPr>
        <w:pStyle w:val="ListParagraph"/>
        <w:numPr>
          <w:ilvl w:val="0"/>
          <w:numId w:val="8"/>
        </w:numPr>
        <w:spacing w:after="0" w:line="276" w:lineRule="auto"/>
        <w:rPr>
          <w:rFonts w:ascii="Sitka Heading" w:hAnsi="Sitka Heading"/>
        </w:rPr>
      </w:pPr>
      <w:r w:rsidRPr="00770038">
        <w:rPr>
          <w:rFonts w:ascii="Sitka Heading" w:hAnsi="Sitka Heading"/>
        </w:rPr>
        <w:t>40-4 BCE – Herod the Great is appointed King of the J</w:t>
      </w:r>
      <w:r w:rsidR="00127FE4">
        <w:rPr>
          <w:rFonts w:ascii="Sitka Heading" w:hAnsi="Sitka Heading"/>
        </w:rPr>
        <w:t xml:space="preserve">udea </w:t>
      </w:r>
      <w:r w:rsidRPr="00770038">
        <w:rPr>
          <w:rFonts w:ascii="Sitka Heading" w:hAnsi="Sitka Heading"/>
        </w:rPr>
        <w:t>by the Roman Senate</w:t>
      </w:r>
    </w:p>
    <w:p w14:paraId="5B105708" w14:textId="77777777" w:rsidR="00770038" w:rsidRPr="00770038" w:rsidRDefault="00770038" w:rsidP="00770038">
      <w:pPr>
        <w:pStyle w:val="ListParagraph"/>
        <w:numPr>
          <w:ilvl w:val="0"/>
          <w:numId w:val="8"/>
        </w:numPr>
        <w:spacing w:after="0" w:line="276" w:lineRule="auto"/>
        <w:rPr>
          <w:rFonts w:ascii="Sitka Heading" w:hAnsi="Sitka Heading"/>
        </w:rPr>
      </w:pPr>
      <w:r w:rsidRPr="00770038">
        <w:rPr>
          <w:rFonts w:ascii="Sitka Heading" w:hAnsi="Sitka Heading"/>
        </w:rPr>
        <w:t>4 BCE – Jesus is believed to have been born in this year.</w:t>
      </w:r>
    </w:p>
    <w:p w14:paraId="1F3353E1" w14:textId="5FF4F3B4" w:rsidR="00770038" w:rsidRPr="00A92168" w:rsidRDefault="00770038" w:rsidP="00B95038">
      <w:pPr>
        <w:spacing w:after="0"/>
        <w:rPr>
          <w:rFonts w:ascii="Sitka Heading" w:hAnsi="Sitka Heading"/>
          <w:noProof/>
          <w:sz w:val="16"/>
          <w:szCs w:val="24"/>
        </w:rPr>
      </w:pPr>
    </w:p>
    <w:p w14:paraId="53362A1D" w14:textId="649F0503" w:rsidR="005B4A48" w:rsidRPr="00206C92" w:rsidRDefault="005B4A48" w:rsidP="00206C92">
      <w:pPr>
        <w:pStyle w:val="ListParagraph"/>
        <w:spacing w:after="0"/>
        <w:ind w:left="0"/>
        <w:rPr>
          <w:b/>
        </w:rPr>
      </w:pPr>
      <w:r>
        <w:rPr>
          <w:rFonts w:ascii="Sitka Heading" w:hAnsi="Sitka Heading"/>
          <w:noProof/>
          <w:sz w:val="28"/>
          <w:szCs w:val="44"/>
        </w:rPr>
        <w:t xml:space="preserve">It is also important to note </w:t>
      </w:r>
      <w:r w:rsidR="00A92168">
        <w:rPr>
          <w:rFonts w:ascii="Sitka Heading" w:hAnsi="Sitka Heading"/>
          <w:noProof/>
          <w:sz w:val="28"/>
          <w:szCs w:val="44"/>
        </w:rPr>
        <w:t xml:space="preserve">that </w:t>
      </w:r>
      <w:r w:rsidR="00EB028C">
        <w:rPr>
          <w:rFonts w:ascii="Sitka Heading" w:hAnsi="Sitka Heading"/>
          <w:noProof/>
          <w:sz w:val="28"/>
          <w:szCs w:val="44"/>
        </w:rPr>
        <w:t xml:space="preserve">it is </w:t>
      </w:r>
      <w:r w:rsidR="001E1273">
        <w:rPr>
          <w:rFonts w:ascii="Sitka Heading" w:hAnsi="Sitka Heading"/>
          <w:noProof/>
          <w:sz w:val="28"/>
          <w:szCs w:val="44"/>
        </w:rPr>
        <w:t>angels</w:t>
      </w:r>
      <w:r w:rsidR="00BF1A57">
        <w:rPr>
          <w:rFonts w:ascii="Sitka Heading" w:hAnsi="Sitka Heading"/>
          <w:noProof/>
          <w:sz w:val="28"/>
          <w:szCs w:val="44"/>
        </w:rPr>
        <w:t xml:space="preserve">, </w:t>
      </w:r>
      <w:r w:rsidR="00EB028C">
        <w:rPr>
          <w:rFonts w:ascii="Sitka Heading" w:hAnsi="Sitka Heading"/>
          <w:noProof/>
          <w:sz w:val="28"/>
          <w:szCs w:val="44"/>
        </w:rPr>
        <w:t>rather than</w:t>
      </w:r>
      <w:r w:rsidR="00BF1A57">
        <w:rPr>
          <w:rFonts w:ascii="Sitka Heading" w:hAnsi="Sitka Heading"/>
          <w:noProof/>
          <w:sz w:val="28"/>
          <w:szCs w:val="44"/>
        </w:rPr>
        <w:t xml:space="preserve"> prophets,</w:t>
      </w:r>
      <w:r w:rsidR="001E1273">
        <w:rPr>
          <w:rFonts w:ascii="Sitka Heading" w:hAnsi="Sitka Heading"/>
          <w:noProof/>
          <w:sz w:val="28"/>
          <w:szCs w:val="44"/>
        </w:rPr>
        <w:t xml:space="preserve"> </w:t>
      </w:r>
      <w:r w:rsidR="00EB028C">
        <w:rPr>
          <w:rFonts w:ascii="Sitka Heading" w:hAnsi="Sitka Heading"/>
          <w:noProof/>
          <w:sz w:val="28"/>
          <w:szCs w:val="44"/>
        </w:rPr>
        <w:t xml:space="preserve">who </w:t>
      </w:r>
      <w:r w:rsidR="00A92168">
        <w:rPr>
          <w:rFonts w:ascii="Sitka Heading" w:hAnsi="Sitka Heading"/>
          <w:noProof/>
          <w:sz w:val="28"/>
          <w:szCs w:val="44"/>
        </w:rPr>
        <w:t xml:space="preserve">begin to </w:t>
      </w:r>
      <w:r w:rsidR="001E1273">
        <w:rPr>
          <w:rFonts w:ascii="Sitka Heading" w:hAnsi="Sitka Heading"/>
          <w:noProof/>
          <w:sz w:val="28"/>
          <w:szCs w:val="44"/>
        </w:rPr>
        <w:t>take o</w:t>
      </w:r>
      <w:r w:rsidR="00BF1A57">
        <w:rPr>
          <w:rFonts w:ascii="Sitka Heading" w:hAnsi="Sitka Heading"/>
          <w:noProof/>
          <w:sz w:val="28"/>
          <w:szCs w:val="44"/>
        </w:rPr>
        <w:t>n</w:t>
      </w:r>
      <w:r w:rsidR="001E1273">
        <w:rPr>
          <w:rFonts w:ascii="Sitka Heading" w:hAnsi="Sitka Heading"/>
          <w:noProof/>
          <w:sz w:val="28"/>
          <w:szCs w:val="44"/>
        </w:rPr>
        <w:t xml:space="preserve"> the role of </w:t>
      </w:r>
      <w:r w:rsidR="00BF1A57">
        <w:rPr>
          <w:rFonts w:ascii="Sitka Heading" w:hAnsi="Sitka Heading"/>
          <w:noProof/>
          <w:sz w:val="28"/>
          <w:szCs w:val="44"/>
        </w:rPr>
        <w:t>being God’s mess</w:t>
      </w:r>
      <w:r w:rsidR="00D90095">
        <w:rPr>
          <w:rFonts w:ascii="Sitka Heading" w:hAnsi="Sitka Heading"/>
          <w:noProof/>
          <w:sz w:val="28"/>
          <w:szCs w:val="44"/>
        </w:rPr>
        <w:t>e</w:t>
      </w:r>
      <w:r w:rsidR="00BF1A57">
        <w:rPr>
          <w:rFonts w:ascii="Sitka Heading" w:hAnsi="Sitka Heading"/>
          <w:noProof/>
          <w:sz w:val="28"/>
          <w:szCs w:val="44"/>
        </w:rPr>
        <w:t>ngers</w:t>
      </w:r>
      <w:r w:rsidR="00A92168">
        <w:rPr>
          <w:rFonts w:ascii="Sitka Heading" w:hAnsi="Sitka Heading"/>
          <w:noProof/>
          <w:sz w:val="28"/>
          <w:szCs w:val="44"/>
        </w:rPr>
        <w:t xml:space="preserve"> in the New Testament</w:t>
      </w:r>
      <w:r w:rsidR="00C0331C">
        <w:rPr>
          <w:rFonts w:ascii="Sitka Heading" w:hAnsi="Sitka Heading"/>
          <w:noProof/>
          <w:sz w:val="28"/>
          <w:szCs w:val="44"/>
        </w:rPr>
        <w:t xml:space="preserve">. </w:t>
      </w:r>
      <w:r w:rsidR="00A92168" w:rsidRPr="00A92168">
        <w:rPr>
          <w:rFonts w:ascii="Sitka Heading" w:hAnsi="Sitka Heading"/>
          <w:sz w:val="28"/>
          <w:szCs w:val="28"/>
        </w:rPr>
        <w:t xml:space="preserve">Angels do appear in the Old Testament (most famously in Isaiah’s vision of God in Isaiah 6) but their appearance was not commonplace.  By contrast, angels appear both around Jesus’ birth and death as a reminder that God is beginning to speak to the people in a new, direct way.  In </w:t>
      </w:r>
      <w:r w:rsidR="00206C92">
        <w:rPr>
          <w:rFonts w:ascii="Sitka Heading" w:hAnsi="Sitka Heading"/>
          <w:sz w:val="28"/>
          <w:szCs w:val="28"/>
        </w:rPr>
        <w:t xml:space="preserve">Emmanuel (“God with Us”) </w:t>
      </w:r>
      <w:r w:rsidR="00A92168" w:rsidRPr="00A92168">
        <w:rPr>
          <w:rFonts w:ascii="Sitka Heading" w:hAnsi="Sitka Heading"/>
          <w:sz w:val="28"/>
          <w:szCs w:val="28"/>
        </w:rPr>
        <w:t xml:space="preserve">we will be able to hear God </w:t>
      </w:r>
      <w:r w:rsidR="00C0331C">
        <w:rPr>
          <w:rFonts w:ascii="Sitka Heading" w:hAnsi="Sitka Heading"/>
          <w:sz w:val="28"/>
          <w:szCs w:val="28"/>
        </w:rPr>
        <w:t xml:space="preserve">more clearly </w:t>
      </w:r>
      <w:r w:rsidR="00A92168" w:rsidRPr="00A92168">
        <w:rPr>
          <w:rFonts w:ascii="Sitka Heading" w:hAnsi="Sitka Heading"/>
          <w:sz w:val="28"/>
          <w:szCs w:val="28"/>
        </w:rPr>
        <w:t xml:space="preserve">– and that will be cause for rejoicing </w:t>
      </w:r>
      <w:r w:rsidR="00A92168">
        <w:rPr>
          <w:rFonts w:ascii="Sitka Heading" w:hAnsi="Sitka Heading"/>
          <w:sz w:val="28"/>
          <w:szCs w:val="28"/>
        </w:rPr>
        <w:t>at Christmas</w:t>
      </w:r>
      <w:r w:rsidR="00A92168" w:rsidRPr="00A92168">
        <w:rPr>
          <w:rFonts w:ascii="Sitka Heading" w:hAnsi="Sitka Heading"/>
          <w:sz w:val="28"/>
          <w:szCs w:val="28"/>
        </w:rPr>
        <w:t>!</w:t>
      </w:r>
    </w:p>
    <w:sectPr w:rsidR="005B4A48" w:rsidRPr="00206C92" w:rsidSect="00865F0C">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C1DCB" w14:textId="77777777" w:rsidR="003048B6" w:rsidRDefault="003048B6" w:rsidP="00561869">
      <w:pPr>
        <w:spacing w:after="0" w:line="240" w:lineRule="auto"/>
      </w:pPr>
      <w:r>
        <w:separator/>
      </w:r>
    </w:p>
  </w:endnote>
  <w:endnote w:type="continuationSeparator" w:id="0">
    <w:p w14:paraId="03353D20" w14:textId="77777777" w:rsidR="003048B6" w:rsidRDefault="003048B6" w:rsidP="00561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tka Heading">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EAF1D" w14:textId="77777777" w:rsidR="003048B6" w:rsidRDefault="003048B6" w:rsidP="00561869">
      <w:pPr>
        <w:spacing w:after="0" w:line="240" w:lineRule="auto"/>
      </w:pPr>
      <w:r>
        <w:separator/>
      </w:r>
    </w:p>
  </w:footnote>
  <w:footnote w:type="continuationSeparator" w:id="0">
    <w:p w14:paraId="10EB56AD" w14:textId="77777777" w:rsidR="003048B6" w:rsidRDefault="003048B6" w:rsidP="00561869">
      <w:pPr>
        <w:spacing w:after="0" w:line="240" w:lineRule="auto"/>
      </w:pPr>
      <w:r>
        <w:continuationSeparator/>
      </w:r>
    </w:p>
  </w:footnote>
  <w:footnote w:id="1">
    <w:p w14:paraId="67855389" w14:textId="329113D6" w:rsidR="00561869" w:rsidRDefault="00561869" w:rsidP="00561869">
      <w:pPr>
        <w:spacing w:after="0"/>
        <w:rPr>
          <w:rFonts w:ascii="Sitka Heading" w:hAnsi="Sitka Heading"/>
          <w:noProof/>
          <w:sz w:val="28"/>
          <w:szCs w:val="44"/>
        </w:rPr>
      </w:pPr>
      <w:r>
        <w:rPr>
          <w:rStyle w:val="FootnoteReference"/>
        </w:rPr>
        <w:footnoteRef/>
      </w:r>
      <w:r>
        <w:t xml:space="preserve"> </w:t>
      </w:r>
      <w:r w:rsidRPr="00561869">
        <w:rPr>
          <w:rFonts w:ascii="Sitka Heading" w:hAnsi="Sitka Heading"/>
          <w:noProof/>
          <w:szCs w:val="36"/>
        </w:rPr>
        <w:t>Your ability to share this info with kids will vary depending on their age –</w:t>
      </w:r>
      <w:r>
        <w:rPr>
          <w:rFonts w:ascii="Sitka Heading" w:hAnsi="Sitka Heading"/>
          <w:noProof/>
          <w:szCs w:val="36"/>
        </w:rPr>
        <w:t xml:space="preserve"> </w:t>
      </w:r>
      <w:r w:rsidRPr="00561869">
        <w:rPr>
          <w:rFonts w:ascii="Sitka Heading" w:hAnsi="Sitka Heading"/>
          <w:noProof/>
          <w:szCs w:val="36"/>
        </w:rPr>
        <w:t>this section is mainly written for teachers and parents to learn a bit more about the background to each week's passage!</w:t>
      </w:r>
    </w:p>
    <w:p w14:paraId="39629DFD" w14:textId="00E296C6" w:rsidR="00561869" w:rsidRDefault="0056186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72C7"/>
    <w:multiLevelType w:val="hybridMultilevel"/>
    <w:tmpl w:val="2CB2F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739C2"/>
    <w:multiLevelType w:val="hybridMultilevel"/>
    <w:tmpl w:val="0BD8C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34F8D"/>
    <w:multiLevelType w:val="hybridMultilevel"/>
    <w:tmpl w:val="4CC6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62545"/>
    <w:multiLevelType w:val="hybridMultilevel"/>
    <w:tmpl w:val="A764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B225B"/>
    <w:multiLevelType w:val="hybridMultilevel"/>
    <w:tmpl w:val="E1D07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3911C6"/>
    <w:multiLevelType w:val="hybridMultilevel"/>
    <w:tmpl w:val="01B84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3310A"/>
    <w:multiLevelType w:val="hybridMultilevel"/>
    <w:tmpl w:val="22AE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3B68C8"/>
    <w:multiLevelType w:val="hybridMultilevel"/>
    <w:tmpl w:val="1AE64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A00DE0"/>
    <w:multiLevelType w:val="hybridMultilevel"/>
    <w:tmpl w:val="5D68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0C481C"/>
    <w:multiLevelType w:val="hybridMultilevel"/>
    <w:tmpl w:val="21283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0F3656"/>
    <w:multiLevelType w:val="hybridMultilevel"/>
    <w:tmpl w:val="69D0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EC53F9"/>
    <w:multiLevelType w:val="hybridMultilevel"/>
    <w:tmpl w:val="8D162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C66128"/>
    <w:multiLevelType w:val="hybridMultilevel"/>
    <w:tmpl w:val="034E3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C00C56"/>
    <w:multiLevelType w:val="hybridMultilevel"/>
    <w:tmpl w:val="ECDEB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DE7AD8"/>
    <w:multiLevelType w:val="hybridMultilevel"/>
    <w:tmpl w:val="6FFA42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697795"/>
    <w:multiLevelType w:val="hybridMultilevel"/>
    <w:tmpl w:val="B6DA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2E1955"/>
    <w:multiLevelType w:val="hybridMultilevel"/>
    <w:tmpl w:val="19C6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6838035">
    <w:abstractNumId w:val="7"/>
  </w:num>
  <w:num w:numId="2" w16cid:durableId="1280255557">
    <w:abstractNumId w:val="10"/>
  </w:num>
  <w:num w:numId="3" w16cid:durableId="1811627159">
    <w:abstractNumId w:val="5"/>
  </w:num>
  <w:num w:numId="4" w16cid:durableId="103380915">
    <w:abstractNumId w:val="3"/>
  </w:num>
  <w:num w:numId="5" w16cid:durableId="1026295553">
    <w:abstractNumId w:val="9"/>
  </w:num>
  <w:num w:numId="6" w16cid:durableId="1994412405">
    <w:abstractNumId w:val="8"/>
  </w:num>
  <w:num w:numId="7" w16cid:durableId="2114012332">
    <w:abstractNumId w:val="6"/>
  </w:num>
  <w:num w:numId="8" w16cid:durableId="1850485241">
    <w:abstractNumId w:val="13"/>
  </w:num>
  <w:num w:numId="9" w16cid:durableId="826676801">
    <w:abstractNumId w:val="15"/>
  </w:num>
  <w:num w:numId="10" w16cid:durableId="316425575">
    <w:abstractNumId w:val="16"/>
  </w:num>
  <w:num w:numId="11" w16cid:durableId="276721301">
    <w:abstractNumId w:val="14"/>
  </w:num>
  <w:num w:numId="12" w16cid:durableId="632911035">
    <w:abstractNumId w:val="0"/>
  </w:num>
  <w:num w:numId="13" w16cid:durableId="1051265715">
    <w:abstractNumId w:val="2"/>
  </w:num>
  <w:num w:numId="14" w16cid:durableId="76825595">
    <w:abstractNumId w:val="11"/>
  </w:num>
  <w:num w:numId="15" w16cid:durableId="651062060">
    <w:abstractNumId w:val="12"/>
  </w:num>
  <w:num w:numId="16" w16cid:durableId="1672217996">
    <w:abstractNumId w:val="4"/>
  </w:num>
  <w:num w:numId="17" w16cid:durableId="15948217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FA6"/>
    <w:rsid w:val="00000047"/>
    <w:rsid w:val="000008C6"/>
    <w:rsid w:val="0000279F"/>
    <w:rsid w:val="00003ED7"/>
    <w:rsid w:val="00004DCC"/>
    <w:rsid w:val="00005502"/>
    <w:rsid w:val="000073FA"/>
    <w:rsid w:val="00007664"/>
    <w:rsid w:val="00010708"/>
    <w:rsid w:val="00010B1C"/>
    <w:rsid w:val="00012106"/>
    <w:rsid w:val="00012E8A"/>
    <w:rsid w:val="000147DC"/>
    <w:rsid w:val="00014D5A"/>
    <w:rsid w:val="00014FA6"/>
    <w:rsid w:val="000157C1"/>
    <w:rsid w:val="00015FDA"/>
    <w:rsid w:val="0001626F"/>
    <w:rsid w:val="000167E7"/>
    <w:rsid w:val="00017C95"/>
    <w:rsid w:val="000214C8"/>
    <w:rsid w:val="0002252E"/>
    <w:rsid w:val="0002261E"/>
    <w:rsid w:val="00022879"/>
    <w:rsid w:val="0002346A"/>
    <w:rsid w:val="00023E4E"/>
    <w:rsid w:val="00024839"/>
    <w:rsid w:val="000254D0"/>
    <w:rsid w:val="00026A5A"/>
    <w:rsid w:val="00026E51"/>
    <w:rsid w:val="000273CD"/>
    <w:rsid w:val="00027DE8"/>
    <w:rsid w:val="00030496"/>
    <w:rsid w:val="000310BE"/>
    <w:rsid w:val="00032985"/>
    <w:rsid w:val="00033601"/>
    <w:rsid w:val="0003549C"/>
    <w:rsid w:val="000357DE"/>
    <w:rsid w:val="00035D91"/>
    <w:rsid w:val="000371C9"/>
    <w:rsid w:val="00040B85"/>
    <w:rsid w:val="0004102F"/>
    <w:rsid w:val="000411C7"/>
    <w:rsid w:val="000412E9"/>
    <w:rsid w:val="00041E48"/>
    <w:rsid w:val="000423B0"/>
    <w:rsid w:val="000433AD"/>
    <w:rsid w:val="000447AB"/>
    <w:rsid w:val="00045A11"/>
    <w:rsid w:val="00045BE6"/>
    <w:rsid w:val="00045CC7"/>
    <w:rsid w:val="00051104"/>
    <w:rsid w:val="00051655"/>
    <w:rsid w:val="0005193E"/>
    <w:rsid w:val="000519C9"/>
    <w:rsid w:val="00055077"/>
    <w:rsid w:val="0005527C"/>
    <w:rsid w:val="00055749"/>
    <w:rsid w:val="00055F9F"/>
    <w:rsid w:val="000574C2"/>
    <w:rsid w:val="00060289"/>
    <w:rsid w:val="00061589"/>
    <w:rsid w:val="00061AE9"/>
    <w:rsid w:val="00061C34"/>
    <w:rsid w:val="000628E2"/>
    <w:rsid w:val="000639B8"/>
    <w:rsid w:val="000649C1"/>
    <w:rsid w:val="00064C6F"/>
    <w:rsid w:val="00065C0F"/>
    <w:rsid w:val="00065FBE"/>
    <w:rsid w:val="00066D56"/>
    <w:rsid w:val="00066EE4"/>
    <w:rsid w:val="000716AE"/>
    <w:rsid w:val="000719B8"/>
    <w:rsid w:val="000722D3"/>
    <w:rsid w:val="000726DD"/>
    <w:rsid w:val="0007280A"/>
    <w:rsid w:val="00073E9B"/>
    <w:rsid w:val="0007426A"/>
    <w:rsid w:val="0007431C"/>
    <w:rsid w:val="00074A46"/>
    <w:rsid w:val="00074B79"/>
    <w:rsid w:val="00074F6B"/>
    <w:rsid w:val="0007577A"/>
    <w:rsid w:val="00077266"/>
    <w:rsid w:val="000778EE"/>
    <w:rsid w:val="00077E99"/>
    <w:rsid w:val="00081262"/>
    <w:rsid w:val="000817C9"/>
    <w:rsid w:val="000825BF"/>
    <w:rsid w:val="000827CC"/>
    <w:rsid w:val="00083149"/>
    <w:rsid w:val="000832B7"/>
    <w:rsid w:val="00083625"/>
    <w:rsid w:val="00083E7F"/>
    <w:rsid w:val="00083F12"/>
    <w:rsid w:val="0008505F"/>
    <w:rsid w:val="00086AA5"/>
    <w:rsid w:val="000907B1"/>
    <w:rsid w:val="000912BD"/>
    <w:rsid w:val="000920E2"/>
    <w:rsid w:val="000935B6"/>
    <w:rsid w:val="00096B5E"/>
    <w:rsid w:val="000A172C"/>
    <w:rsid w:val="000A1CBB"/>
    <w:rsid w:val="000A1FC2"/>
    <w:rsid w:val="000A4691"/>
    <w:rsid w:val="000A4AF3"/>
    <w:rsid w:val="000A4DC2"/>
    <w:rsid w:val="000A5CB8"/>
    <w:rsid w:val="000A7735"/>
    <w:rsid w:val="000B0643"/>
    <w:rsid w:val="000B0D84"/>
    <w:rsid w:val="000B100C"/>
    <w:rsid w:val="000B3313"/>
    <w:rsid w:val="000B3342"/>
    <w:rsid w:val="000B38DD"/>
    <w:rsid w:val="000B56FF"/>
    <w:rsid w:val="000B5A6C"/>
    <w:rsid w:val="000B5D28"/>
    <w:rsid w:val="000B636F"/>
    <w:rsid w:val="000B69BD"/>
    <w:rsid w:val="000C0464"/>
    <w:rsid w:val="000C0FAA"/>
    <w:rsid w:val="000C2640"/>
    <w:rsid w:val="000C28F0"/>
    <w:rsid w:val="000C3CEA"/>
    <w:rsid w:val="000C4BFE"/>
    <w:rsid w:val="000C5C91"/>
    <w:rsid w:val="000C74AD"/>
    <w:rsid w:val="000C7A71"/>
    <w:rsid w:val="000D0095"/>
    <w:rsid w:val="000D0295"/>
    <w:rsid w:val="000D0946"/>
    <w:rsid w:val="000D0D7A"/>
    <w:rsid w:val="000D2A76"/>
    <w:rsid w:val="000D2BFD"/>
    <w:rsid w:val="000D2EC9"/>
    <w:rsid w:val="000D3161"/>
    <w:rsid w:val="000D3176"/>
    <w:rsid w:val="000D48C4"/>
    <w:rsid w:val="000D6148"/>
    <w:rsid w:val="000D6CC1"/>
    <w:rsid w:val="000D7ACC"/>
    <w:rsid w:val="000E1FDF"/>
    <w:rsid w:val="000E220D"/>
    <w:rsid w:val="000E23F4"/>
    <w:rsid w:val="000E2A3A"/>
    <w:rsid w:val="000E45EC"/>
    <w:rsid w:val="000E4924"/>
    <w:rsid w:val="000E542F"/>
    <w:rsid w:val="000E5FB9"/>
    <w:rsid w:val="000E729C"/>
    <w:rsid w:val="000E7F14"/>
    <w:rsid w:val="000E7F55"/>
    <w:rsid w:val="000F0E45"/>
    <w:rsid w:val="000F1589"/>
    <w:rsid w:val="000F1CAA"/>
    <w:rsid w:val="000F1F21"/>
    <w:rsid w:val="000F3F78"/>
    <w:rsid w:val="000F7FCD"/>
    <w:rsid w:val="0010012C"/>
    <w:rsid w:val="00101947"/>
    <w:rsid w:val="00101EBB"/>
    <w:rsid w:val="00103C3B"/>
    <w:rsid w:val="00104548"/>
    <w:rsid w:val="00104A26"/>
    <w:rsid w:val="00104BCD"/>
    <w:rsid w:val="00106854"/>
    <w:rsid w:val="001071ED"/>
    <w:rsid w:val="00107D46"/>
    <w:rsid w:val="00110079"/>
    <w:rsid w:val="00110929"/>
    <w:rsid w:val="00110E5B"/>
    <w:rsid w:val="001135B3"/>
    <w:rsid w:val="00116982"/>
    <w:rsid w:val="00120B96"/>
    <w:rsid w:val="0012108A"/>
    <w:rsid w:val="001224DD"/>
    <w:rsid w:val="00123BBC"/>
    <w:rsid w:val="001249B4"/>
    <w:rsid w:val="00126C31"/>
    <w:rsid w:val="001276AF"/>
    <w:rsid w:val="00127FE4"/>
    <w:rsid w:val="00130E35"/>
    <w:rsid w:val="00131205"/>
    <w:rsid w:val="00131A5D"/>
    <w:rsid w:val="001331A2"/>
    <w:rsid w:val="00133885"/>
    <w:rsid w:val="00133CCD"/>
    <w:rsid w:val="001349A9"/>
    <w:rsid w:val="0013565D"/>
    <w:rsid w:val="001363BC"/>
    <w:rsid w:val="00140712"/>
    <w:rsid w:val="00142281"/>
    <w:rsid w:val="0014398A"/>
    <w:rsid w:val="0014414A"/>
    <w:rsid w:val="0014629E"/>
    <w:rsid w:val="001462D7"/>
    <w:rsid w:val="00146A2F"/>
    <w:rsid w:val="00151120"/>
    <w:rsid w:val="00151336"/>
    <w:rsid w:val="00153C1A"/>
    <w:rsid w:val="00155C25"/>
    <w:rsid w:val="0016046B"/>
    <w:rsid w:val="00161515"/>
    <w:rsid w:val="001628F3"/>
    <w:rsid w:val="00163735"/>
    <w:rsid w:val="001642CD"/>
    <w:rsid w:val="0016460A"/>
    <w:rsid w:val="00164685"/>
    <w:rsid w:val="00170A1A"/>
    <w:rsid w:val="00170F84"/>
    <w:rsid w:val="001729AB"/>
    <w:rsid w:val="001764C8"/>
    <w:rsid w:val="0017656C"/>
    <w:rsid w:val="001771CB"/>
    <w:rsid w:val="00177B45"/>
    <w:rsid w:val="001802E5"/>
    <w:rsid w:val="0018127E"/>
    <w:rsid w:val="00181A53"/>
    <w:rsid w:val="00182FB9"/>
    <w:rsid w:val="0018355E"/>
    <w:rsid w:val="0018375C"/>
    <w:rsid w:val="001846F7"/>
    <w:rsid w:val="00185923"/>
    <w:rsid w:val="0018674E"/>
    <w:rsid w:val="00186897"/>
    <w:rsid w:val="00186D6D"/>
    <w:rsid w:val="0018793D"/>
    <w:rsid w:val="00187CDA"/>
    <w:rsid w:val="0019011C"/>
    <w:rsid w:val="00190AB1"/>
    <w:rsid w:val="00191ADA"/>
    <w:rsid w:val="001921BA"/>
    <w:rsid w:val="00194356"/>
    <w:rsid w:val="0019658A"/>
    <w:rsid w:val="001966A6"/>
    <w:rsid w:val="0019729C"/>
    <w:rsid w:val="001A0EE5"/>
    <w:rsid w:val="001A16F9"/>
    <w:rsid w:val="001A2402"/>
    <w:rsid w:val="001A341B"/>
    <w:rsid w:val="001A3EB5"/>
    <w:rsid w:val="001A453B"/>
    <w:rsid w:val="001A6343"/>
    <w:rsid w:val="001A667C"/>
    <w:rsid w:val="001A6C48"/>
    <w:rsid w:val="001A6F1B"/>
    <w:rsid w:val="001A7FAE"/>
    <w:rsid w:val="001B0CBE"/>
    <w:rsid w:val="001B1159"/>
    <w:rsid w:val="001B1B1C"/>
    <w:rsid w:val="001B2221"/>
    <w:rsid w:val="001B3215"/>
    <w:rsid w:val="001B4382"/>
    <w:rsid w:val="001B44F2"/>
    <w:rsid w:val="001B4C54"/>
    <w:rsid w:val="001B51B8"/>
    <w:rsid w:val="001B51FE"/>
    <w:rsid w:val="001B7161"/>
    <w:rsid w:val="001B7741"/>
    <w:rsid w:val="001C0765"/>
    <w:rsid w:val="001C26ED"/>
    <w:rsid w:val="001C31A7"/>
    <w:rsid w:val="001C3B11"/>
    <w:rsid w:val="001C4B20"/>
    <w:rsid w:val="001C5716"/>
    <w:rsid w:val="001C5A3A"/>
    <w:rsid w:val="001C63D4"/>
    <w:rsid w:val="001C643D"/>
    <w:rsid w:val="001D07CF"/>
    <w:rsid w:val="001D25D8"/>
    <w:rsid w:val="001D5CD8"/>
    <w:rsid w:val="001D618F"/>
    <w:rsid w:val="001D74E7"/>
    <w:rsid w:val="001E00FF"/>
    <w:rsid w:val="001E04C5"/>
    <w:rsid w:val="001E079F"/>
    <w:rsid w:val="001E110C"/>
    <w:rsid w:val="001E1273"/>
    <w:rsid w:val="001E2C26"/>
    <w:rsid w:val="001E6222"/>
    <w:rsid w:val="001E64F3"/>
    <w:rsid w:val="001E7377"/>
    <w:rsid w:val="001E79E4"/>
    <w:rsid w:val="001F02CB"/>
    <w:rsid w:val="001F41FF"/>
    <w:rsid w:val="001F527B"/>
    <w:rsid w:val="001F60A6"/>
    <w:rsid w:val="001F7090"/>
    <w:rsid w:val="001F7893"/>
    <w:rsid w:val="002010FE"/>
    <w:rsid w:val="002014E1"/>
    <w:rsid w:val="00202334"/>
    <w:rsid w:val="002043F2"/>
    <w:rsid w:val="002044D5"/>
    <w:rsid w:val="00205807"/>
    <w:rsid w:val="00206531"/>
    <w:rsid w:val="00206C92"/>
    <w:rsid w:val="0021140C"/>
    <w:rsid w:val="00212386"/>
    <w:rsid w:val="0021433B"/>
    <w:rsid w:val="00214683"/>
    <w:rsid w:val="0021475E"/>
    <w:rsid w:val="00215097"/>
    <w:rsid w:val="002201EC"/>
    <w:rsid w:val="00220494"/>
    <w:rsid w:val="002205B3"/>
    <w:rsid w:val="00220CD6"/>
    <w:rsid w:val="00224126"/>
    <w:rsid w:val="002275AA"/>
    <w:rsid w:val="00227FDC"/>
    <w:rsid w:val="0023015A"/>
    <w:rsid w:val="002317A6"/>
    <w:rsid w:val="00232FC5"/>
    <w:rsid w:val="002334C4"/>
    <w:rsid w:val="00233DA0"/>
    <w:rsid w:val="002348E2"/>
    <w:rsid w:val="00234DDF"/>
    <w:rsid w:val="002352DA"/>
    <w:rsid w:val="002365BE"/>
    <w:rsid w:val="002366CB"/>
    <w:rsid w:val="00240004"/>
    <w:rsid w:val="0024128A"/>
    <w:rsid w:val="00242CD3"/>
    <w:rsid w:val="00242F1E"/>
    <w:rsid w:val="00244690"/>
    <w:rsid w:val="002456CF"/>
    <w:rsid w:val="002457D0"/>
    <w:rsid w:val="0024791A"/>
    <w:rsid w:val="00247B45"/>
    <w:rsid w:val="00250B16"/>
    <w:rsid w:val="00252690"/>
    <w:rsid w:val="00254450"/>
    <w:rsid w:val="00255D7D"/>
    <w:rsid w:val="00255F79"/>
    <w:rsid w:val="00257166"/>
    <w:rsid w:val="00260E92"/>
    <w:rsid w:val="00260F01"/>
    <w:rsid w:val="002612DE"/>
    <w:rsid w:val="00261357"/>
    <w:rsid w:val="002615F0"/>
    <w:rsid w:val="00262A46"/>
    <w:rsid w:val="0026339E"/>
    <w:rsid w:val="00266A60"/>
    <w:rsid w:val="00267E60"/>
    <w:rsid w:val="00270442"/>
    <w:rsid w:val="00270DBB"/>
    <w:rsid w:val="002723CD"/>
    <w:rsid w:val="002732E0"/>
    <w:rsid w:val="00273A74"/>
    <w:rsid w:val="00274F8A"/>
    <w:rsid w:val="00274FFF"/>
    <w:rsid w:val="00276251"/>
    <w:rsid w:val="002773D0"/>
    <w:rsid w:val="00283C58"/>
    <w:rsid w:val="00283DDC"/>
    <w:rsid w:val="002846D0"/>
    <w:rsid w:val="00285780"/>
    <w:rsid w:val="00286672"/>
    <w:rsid w:val="00286848"/>
    <w:rsid w:val="00287E61"/>
    <w:rsid w:val="0029000C"/>
    <w:rsid w:val="002929F5"/>
    <w:rsid w:val="0029639C"/>
    <w:rsid w:val="0029662A"/>
    <w:rsid w:val="002966AA"/>
    <w:rsid w:val="00296B73"/>
    <w:rsid w:val="002A021D"/>
    <w:rsid w:val="002A0292"/>
    <w:rsid w:val="002A0B89"/>
    <w:rsid w:val="002A1B90"/>
    <w:rsid w:val="002A1DC0"/>
    <w:rsid w:val="002A20FD"/>
    <w:rsid w:val="002A27C2"/>
    <w:rsid w:val="002A5E8E"/>
    <w:rsid w:val="002A7A8E"/>
    <w:rsid w:val="002B2583"/>
    <w:rsid w:val="002B2E16"/>
    <w:rsid w:val="002B3775"/>
    <w:rsid w:val="002B5874"/>
    <w:rsid w:val="002B6F7B"/>
    <w:rsid w:val="002C1EAD"/>
    <w:rsid w:val="002C2F48"/>
    <w:rsid w:val="002C377A"/>
    <w:rsid w:val="002C3967"/>
    <w:rsid w:val="002C3D7B"/>
    <w:rsid w:val="002C5B15"/>
    <w:rsid w:val="002C75C4"/>
    <w:rsid w:val="002D0D4B"/>
    <w:rsid w:val="002D15AD"/>
    <w:rsid w:val="002D1BCF"/>
    <w:rsid w:val="002D3824"/>
    <w:rsid w:val="002D38FC"/>
    <w:rsid w:val="002D50B3"/>
    <w:rsid w:val="002D58C4"/>
    <w:rsid w:val="002D625E"/>
    <w:rsid w:val="002D6AC7"/>
    <w:rsid w:val="002D6F53"/>
    <w:rsid w:val="002D75F4"/>
    <w:rsid w:val="002D7987"/>
    <w:rsid w:val="002E0FA2"/>
    <w:rsid w:val="002E0FFC"/>
    <w:rsid w:val="002E10E9"/>
    <w:rsid w:val="002E24C7"/>
    <w:rsid w:val="002E3C59"/>
    <w:rsid w:val="002E3EFF"/>
    <w:rsid w:val="002E4041"/>
    <w:rsid w:val="002E4E63"/>
    <w:rsid w:val="002E7754"/>
    <w:rsid w:val="002E7CEC"/>
    <w:rsid w:val="002F0700"/>
    <w:rsid w:val="002F1CAC"/>
    <w:rsid w:val="002F260E"/>
    <w:rsid w:val="002F2A17"/>
    <w:rsid w:val="002F33AC"/>
    <w:rsid w:val="002F4647"/>
    <w:rsid w:val="002F7B2C"/>
    <w:rsid w:val="003016F2"/>
    <w:rsid w:val="00301F93"/>
    <w:rsid w:val="0030221F"/>
    <w:rsid w:val="00302FA7"/>
    <w:rsid w:val="003048B6"/>
    <w:rsid w:val="00305168"/>
    <w:rsid w:val="003062DE"/>
    <w:rsid w:val="00306B6D"/>
    <w:rsid w:val="00306DA3"/>
    <w:rsid w:val="00306E54"/>
    <w:rsid w:val="00307250"/>
    <w:rsid w:val="00307597"/>
    <w:rsid w:val="0031236B"/>
    <w:rsid w:val="00313195"/>
    <w:rsid w:val="00313CC3"/>
    <w:rsid w:val="00315275"/>
    <w:rsid w:val="0031623E"/>
    <w:rsid w:val="0031799B"/>
    <w:rsid w:val="003179F0"/>
    <w:rsid w:val="00320456"/>
    <w:rsid w:val="00321020"/>
    <w:rsid w:val="003222BF"/>
    <w:rsid w:val="00322700"/>
    <w:rsid w:val="00323737"/>
    <w:rsid w:val="003239C5"/>
    <w:rsid w:val="00323F48"/>
    <w:rsid w:val="003240E9"/>
    <w:rsid w:val="003254F8"/>
    <w:rsid w:val="0032575A"/>
    <w:rsid w:val="00326A1B"/>
    <w:rsid w:val="003279BB"/>
    <w:rsid w:val="00327DE1"/>
    <w:rsid w:val="00330104"/>
    <w:rsid w:val="0033247C"/>
    <w:rsid w:val="0033372A"/>
    <w:rsid w:val="00333740"/>
    <w:rsid w:val="00333BA2"/>
    <w:rsid w:val="00336AB3"/>
    <w:rsid w:val="0033784E"/>
    <w:rsid w:val="0034102E"/>
    <w:rsid w:val="00342CA0"/>
    <w:rsid w:val="00343933"/>
    <w:rsid w:val="00346A0B"/>
    <w:rsid w:val="00350F1C"/>
    <w:rsid w:val="00351BDE"/>
    <w:rsid w:val="00352233"/>
    <w:rsid w:val="00352AEF"/>
    <w:rsid w:val="003548E5"/>
    <w:rsid w:val="00355776"/>
    <w:rsid w:val="00357A9B"/>
    <w:rsid w:val="003605DE"/>
    <w:rsid w:val="003613E9"/>
    <w:rsid w:val="00362561"/>
    <w:rsid w:val="0036285D"/>
    <w:rsid w:val="00363A6D"/>
    <w:rsid w:val="00367A13"/>
    <w:rsid w:val="00371271"/>
    <w:rsid w:val="0037129C"/>
    <w:rsid w:val="00371F3F"/>
    <w:rsid w:val="00373F20"/>
    <w:rsid w:val="003744BD"/>
    <w:rsid w:val="00375AD2"/>
    <w:rsid w:val="00377C18"/>
    <w:rsid w:val="00377CBB"/>
    <w:rsid w:val="00380456"/>
    <w:rsid w:val="00383627"/>
    <w:rsid w:val="003842A7"/>
    <w:rsid w:val="00386A08"/>
    <w:rsid w:val="00386EA6"/>
    <w:rsid w:val="00386FCD"/>
    <w:rsid w:val="0038745F"/>
    <w:rsid w:val="0038757B"/>
    <w:rsid w:val="003876E4"/>
    <w:rsid w:val="00387B33"/>
    <w:rsid w:val="00391B87"/>
    <w:rsid w:val="00392D86"/>
    <w:rsid w:val="00395566"/>
    <w:rsid w:val="00396937"/>
    <w:rsid w:val="003A1A26"/>
    <w:rsid w:val="003A1B89"/>
    <w:rsid w:val="003A1FE8"/>
    <w:rsid w:val="003A6479"/>
    <w:rsid w:val="003A6EB0"/>
    <w:rsid w:val="003A775F"/>
    <w:rsid w:val="003B05B8"/>
    <w:rsid w:val="003B096F"/>
    <w:rsid w:val="003B0FC5"/>
    <w:rsid w:val="003B1251"/>
    <w:rsid w:val="003B2C00"/>
    <w:rsid w:val="003B2C69"/>
    <w:rsid w:val="003B3DC8"/>
    <w:rsid w:val="003B4621"/>
    <w:rsid w:val="003B5163"/>
    <w:rsid w:val="003B5D18"/>
    <w:rsid w:val="003B781E"/>
    <w:rsid w:val="003B7BA6"/>
    <w:rsid w:val="003C1A3F"/>
    <w:rsid w:val="003C1C4C"/>
    <w:rsid w:val="003C2272"/>
    <w:rsid w:val="003C3224"/>
    <w:rsid w:val="003C6668"/>
    <w:rsid w:val="003C7C54"/>
    <w:rsid w:val="003D0086"/>
    <w:rsid w:val="003D1AB9"/>
    <w:rsid w:val="003D4151"/>
    <w:rsid w:val="003D469E"/>
    <w:rsid w:val="003D74EE"/>
    <w:rsid w:val="003D7D60"/>
    <w:rsid w:val="003E412B"/>
    <w:rsid w:val="003E4A4E"/>
    <w:rsid w:val="003E522A"/>
    <w:rsid w:val="003E7107"/>
    <w:rsid w:val="003E7AA1"/>
    <w:rsid w:val="003F0D88"/>
    <w:rsid w:val="003F1412"/>
    <w:rsid w:val="003F1A6E"/>
    <w:rsid w:val="003F1E72"/>
    <w:rsid w:val="003F35C2"/>
    <w:rsid w:val="003F4CF7"/>
    <w:rsid w:val="003F7C22"/>
    <w:rsid w:val="00400A76"/>
    <w:rsid w:val="004012B7"/>
    <w:rsid w:val="004026F5"/>
    <w:rsid w:val="0040423A"/>
    <w:rsid w:val="00404EEB"/>
    <w:rsid w:val="00404F4E"/>
    <w:rsid w:val="00406E70"/>
    <w:rsid w:val="00411651"/>
    <w:rsid w:val="00412619"/>
    <w:rsid w:val="00412A26"/>
    <w:rsid w:val="00414852"/>
    <w:rsid w:val="004154BC"/>
    <w:rsid w:val="00416210"/>
    <w:rsid w:val="00416696"/>
    <w:rsid w:val="00416E3F"/>
    <w:rsid w:val="00417D0C"/>
    <w:rsid w:val="004211F7"/>
    <w:rsid w:val="00421928"/>
    <w:rsid w:val="0042657D"/>
    <w:rsid w:val="00426E8F"/>
    <w:rsid w:val="0042747B"/>
    <w:rsid w:val="00427A9F"/>
    <w:rsid w:val="0043008B"/>
    <w:rsid w:val="00431043"/>
    <w:rsid w:val="0043214F"/>
    <w:rsid w:val="004351D5"/>
    <w:rsid w:val="00435EFF"/>
    <w:rsid w:val="00440836"/>
    <w:rsid w:val="00441B94"/>
    <w:rsid w:val="00441CC6"/>
    <w:rsid w:val="00442ADB"/>
    <w:rsid w:val="00442BD3"/>
    <w:rsid w:val="0044609B"/>
    <w:rsid w:val="0045094A"/>
    <w:rsid w:val="0045103A"/>
    <w:rsid w:val="00451389"/>
    <w:rsid w:val="00451CF3"/>
    <w:rsid w:val="0045535D"/>
    <w:rsid w:val="00455A91"/>
    <w:rsid w:val="004612D8"/>
    <w:rsid w:val="00461D37"/>
    <w:rsid w:val="00463268"/>
    <w:rsid w:val="00463747"/>
    <w:rsid w:val="00467F83"/>
    <w:rsid w:val="0047065D"/>
    <w:rsid w:val="00471720"/>
    <w:rsid w:val="004724C6"/>
    <w:rsid w:val="00473E47"/>
    <w:rsid w:val="0047461C"/>
    <w:rsid w:val="00475883"/>
    <w:rsid w:val="00475995"/>
    <w:rsid w:val="00475BE2"/>
    <w:rsid w:val="004773DA"/>
    <w:rsid w:val="00482930"/>
    <w:rsid w:val="00483A2D"/>
    <w:rsid w:val="0048499B"/>
    <w:rsid w:val="00484D75"/>
    <w:rsid w:val="004850A7"/>
    <w:rsid w:val="004856AF"/>
    <w:rsid w:val="00487817"/>
    <w:rsid w:val="00487B97"/>
    <w:rsid w:val="0049007B"/>
    <w:rsid w:val="00490E92"/>
    <w:rsid w:val="004920DE"/>
    <w:rsid w:val="00492E8A"/>
    <w:rsid w:val="00494CB5"/>
    <w:rsid w:val="00494D03"/>
    <w:rsid w:val="0049635A"/>
    <w:rsid w:val="004967B8"/>
    <w:rsid w:val="004A0CB2"/>
    <w:rsid w:val="004A155D"/>
    <w:rsid w:val="004A212C"/>
    <w:rsid w:val="004A2D95"/>
    <w:rsid w:val="004B124C"/>
    <w:rsid w:val="004B2C75"/>
    <w:rsid w:val="004B3D1C"/>
    <w:rsid w:val="004B46BA"/>
    <w:rsid w:val="004B5A61"/>
    <w:rsid w:val="004B688D"/>
    <w:rsid w:val="004B7E79"/>
    <w:rsid w:val="004C0091"/>
    <w:rsid w:val="004C0C04"/>
    <w:rsid w:val="004C117C"/>
    <w:rsid w:val="004C12D9"/>
    <w:rsid w:val="004C16E6"/>
    <w:rsid w:val="004C2994"/>
    <w:rsid w:val="004C473C"/>
    <w:rsid w:val="004C4E53"/>
    <w:rsid w:val="004D04EB"/>
    <w:rsid w:val="004D5CCF"/>
    <w:rsid w:val="004D62C1"/>
    <w:rsid w:val="004D67A9"/>
    <w:rsid w:val="004E01B4"/>
    <w:rsid w:val="004E0473"/>
    <w:rsid w:val="004E2F33"/>
    <w:rsid w:val="004E46F2"/>
    <w:rsid w:val="004E7463"/>
    <w:rsid w:val="004E7B62"/>
    <w:rsid w:val="004E7F05"/>
    <w:rsid w:val="004F0963"/>
    <w:rsid w:val="004F09B6"/>
    <w:rsid w:val="004F207D"/>
    <w:rsid w:val="004F379B"/>
    <w:rsid w:val="004F44A8"/>
    <w:rsid w:val="004F4D09"/>
    <w:rsid w:val="00500708"/>
    <w:rsid w:val="00500777"/>
    <w:rsid w:val="005007AF"/>
    <w:rsid w:val="00501666"/>
    <w:rsid w:val="0050277B"/>
    <w:rsid w:val="00502A61"/>
    <w:rsid w:val="0050328A"/>
    <w:rsid w:val="00503684"/>
    <w:rsid w:val="005040F0"/>
    <w:rsid w:val="00504B6B"/>
    <w:rsid w:val="00504FBA"/>
    <w:rsid w:val="00505C8D"/>
    <w:rsid w:val="00506040"/>
    <w:rsid w:val="00507C94"/>
    <w:rsid w:val="00510A08"/>
    <w:rsid w:val="0051231D"/>
    <w:rsid w:val="0051337D"/>
    <w:rsid w:val="0051362A"/>
    <w:rsid w:val="005151BF"/>
    <w:rsid w:val="005227FA"/>
    <w:rsid w:val="00522B4D"/>
    <w:rsid w:val="00522EB3"/>
    <w:rsid w:val="00523BC8"/>
    <w:rsid w:val="00524456"/>
    <w:rsid w:val="00524A45"/>
    <w:rsid w:val="005261C5"/>
    <w:rsid w:val="0052725F"/>
    <w:rsid w:val="00530F2A"/>
    <w:rsid w:val="005313DE"/>
    <w:rsid w:val="0053142D"/>
    <w:rsid w:val="005328D5"/>
    <w:rsid w:val="00535B1B"/>
    <w:rsid w:val="00536520"/>
    <w:rsid w:val="00536A43"/>
    <w:rsid w:val="00536ECF"/>
    <w:rsid w:val="00537EA8"/>
    <w:rsid w:val="00541027"/>
    <w:rsid w:val="00541999"/>
    <w:rsid w:val="00542BA5"/>
    <w:rsid w:val="00542F0F"/>
    <w:rsid w:val="005433E4"/>
    <w:rsid w:val="005438C6"/>
    <w:rsid w:val="00544168"/>
    <w:rsid w:val="0054554B"/>
    <w:rsid w:val="00545DEE"/>
    <w:rsid w:val="00547B71"/>
    <w:rsid w:val="00551CDF"/>
    <w:rsid w:val="0055216B"/>
    <w:rsid w:val="00554A90"/>
    <w:rsid w:val="0055679D"/>
    <w:rsid w:val="00556903"/>
    <w:rsid w:val="00556A64"/>
    <w:rsid w:val="00556E87"/>
    <w:rsid w:val="0055759D"/>
    <w:rsid w:val="00557C33"/>
    <w:rsid w:val="00557D84"/>
    <w:rsid w:val="0056093C"/>
    <w:rsid w:val="00561869"/>
    <w:rsid w:val="005627C5"/>
    <w:rsid w:val="00563C9E"/>
    <w:rsid w:val="0056485B"/>
    <w:rsid w:val="00564C21"/>
    <w:rsid w:val="00565E7D"/>
    <w:rsid w:val="00567D48"/>
    <w:rsid w:val="005729E4"/>
    <w:rsid w:val="005740AB"/>
    <w:rsid w:val="0057491A"/>
    <w:rsid w:val="00574DA1"/>
    <w:rsid w:val="005757B8"/>
    <w:rsid w:val="00576878"/>
    <w:rsid w:val="005771E9"/>
    <w:rsid w:val="005778AC"/>
    <w:rsid w:val="00580618"/>
    <w:rsid w:val="0058097F"/>
    <w:rsid w:val="00581EAC"/>
    <w:rsid w:val="00582120"/>
    <w:rsid w:val="005841D0"/>
    <w:rsid w:val="00584955"/>
    <w:rsid w:val="0058736E"/>
    <w:rsid w:val="005900E0"/>
    <w:rsid w:val="00590151"/>
    <w:rsid w:val="00590382"/>
    <w:rsid w:val="0059073A"/>
    <w:rsid w:val="005926E4"/>
    <w:rsid w:val="0059342A"/>
    <w:rsid w:val="0059406B"/>
    <w:rsid w:val="00594132"/>
    <w:rsid w:val="005948D7"/>
    <w:rsid w:val="005949B5"/>
    <w:rsid w:val="00594B74"/>
    <w:rsid w:val="005967DB"/>
    <w:rsid w:val="005968DC"/>
    <w:rsid w:val="00597553"/>
    <w:rsid w:val="00597BB9"/>
    <w:rsid w:val="005A1E12"/>
    <w:rsid w:val="005A2F00"/>
    <w:rsid w:val="005A3826"/>
    <w:rsid w:val="005A3FD1"/>
    <w:rsid w:val="005A4775"/>
    <w:rsid w:val="005A5658"/>
    <w:rsid w:val="005A7878"/>
    <w:rsid w:val="005B3059"/>
    <w:rsid w:val="005B3F45"/>
    <w:rsid w:val="005B4A48"/>
    <w:rsid w:val="005B6189"/>
    <w:rsid w:val="005C1604"/>
    <w:rsid w:val="005C1B30"/>
    <w:rsid w:val="005C2A1C"/>
    <w:rsid w:val="005C2E52"/>
    <w:rsid w:val="005C3297"/>
    <w:rsid w:val="005C3852"/>
    <w:rsid w:val="005C532D"/>
    <w:rsid w:val="005C5BD4"/>
    <w:rsid w:val="005C5DF7"/>
    <w:rsid w:val="005C69D6"/>
    <w:rsid w:val="005C73F2"/>
    <w:rsid w:val="005C79F9"/>
    <w:rsid w:val="005D0DCE"/>
    <w:rsid w:val="005D17A8"/>
    <w:rsid w:val="005D1BBD"/>
    <w:rsid w:val="005D1ED4"/>
    <w:rsid w:val="005D43B9"/>
    <w:rsid w:val="005D476A"/>
    <w:rsid w:val="005D4954"/>
    <w:rsid w:val="005D5443"/>
    <w:rsid w:val="005D7416"/>
    <w:rsid w:val="005E084E"/>
    <w:rsid w:val="005E0929"/>
    <w:rsid w:val="005E25E9"/>
    <w:rsid w:val="005E2B34"/>
    <w:rsid w:val="005E2D62"/>
    <w:rsid w:val="005E473E"/>
    <w:rsid w:val="005E49AF"/>
    <w:rsid w:val="005E52B5"/>
    <w:rsid w:val="005E54AC"/>
    <w:rsid w:val="005E576F"/>
    <w:rsid w:val="005E5FA0"/>
    <w:rsid w:val="005E7B3B"/>
    <w:rsid w:val="005F2440"/>
    <w:rsid w:val="005F2FA2"/>
    <w:rsid w:val="005F52E8"/>
    <w:rsid w:val="005F5AD8"/>
    <w:rsid w:val="005F6011"/>
    <w:rsid w:val="005F745E"/>
    <w:rsid w:val="00601647"/>
    <w:rsid w:val="0060258F"/>
    <w:rsid w:val="00604C6F"/>
    <w:rsid w:val="006050DC"/>
    <w:rsid w:val="006065B0"/>
    <w:rsid w:val="00606D10"/>
    <w:rsid w:val="006070AD"/>
    <w:rsid w:val="00607C6B"/>
    <w:rsid w:val="0061126F"/>
    <w:rsid w:val="006121FF"/>
    <w:rsid w:val="006127B8"/>
    <w:rsid w:val="0061692A"/>
    <w:rsid w:val="00616DDC"/>
    <w:rsid w:val="00617203"/>
    <w:rsid w:val="006203B7"/>
    <w:rsid w:val="00622EB0"/>
    <w:rsid w:val="00623282"/>
    <w:rsid w:val="00623EE9"/>
    <w:rsid w:val="006249B0"/>
    <w:rsid w:val="00624BED"/>
    <w:rsid w:val="00624FB7"/>
    <w:rsid w:val="006255EA"/>
    <w:rsid w:val="00626B31"/>
    <w:rsid w:val="00627154"/>
    <w:rsid w:val="00627167"/>
    <w:rsid w:val="00627586"/>
    <w:rsid w:val="00627CA1"/>
    <w:rsid w:val="00630113"/>
    <w:rsid w:val="00630EEE"/>
    <w:rsid w:val="006326D0"/>
    <w:rsid w:val="00632E8F"/>
    <w:rsid w:val="00633393"/>
    <w:rsid w:val="00633924"/>
    <w:rsid w:val="0063472C"/>
    <w:rsid w:val="006367F2"/>
    <w:rsid w:val="0064153E"/>
    <w:rsid w:val="00642841"/>
    <w:rsid w:val="00642E56"/>
    <w:rsid w:val="00643032"/>
    <w:rsid w:val="00643DCE"/>
    <w:rsid w:val="00644090"/>
    <w:rsid w:val="00647975"/>
    <w:rsid w:val="006522F1"/>
    <w:rsid w:val="00652CC8"/>
    <w:rsid w:val="006542A0"/>
    <w:rsid w:val="00654E39"/>
    <w:rsid w:val="00655A8F"/>
    <w:rsid w:val="00655D1F"/>
    <w:rsid w:val="00655EDD"/>
    <w:rsid w:val="006561FE"/>
    <w:rsid w:val="006563C3"/>
    <w:rsid w:val="0065682F"/>
    <w:rsid w:val="00656A00"/>
    <w:rsid w:val="00657382"/>
    <w:rsid w:val="00657549"/>
    <w:rsid w:val="00657D27"/>
    <w:rsid w:val="00657FB8"/>
    <w:rsid w:val="00660B2C"/>
    <w:rsid w:val="00660C29"/>
    <w:rsid w:val="006626FE"/>
    <w:rsid w:val="00662FEF"/>
    <w:rsid w:val="006631B7"/>
    <w:rsid w:val="006659C2"/>
    <w:rsid w:val="00667359"/>
    <w:rsid w:val="00667485"/>
    <w:rsid w:val="00667DD8"/>
    <w:rsid w:val="00667FE2"/>
    <w:rsid w:val="006708FF"/>
    <w:rsid w:val="00670902"/>
    <w:rsid w:val="00671F92"/>
    <w:rsid w:val="00673CD0"/>
    <w:rsid w:val="00673DBD"/>
    <w:rsid w:val="00674E72"/>
    <w:rsid w:val="006768ED"/>
    <w:rsid w:val="00676D0F"/>
    <w:rsid w:val="00677723"/>
    <w:rsid w:val="00677788"/>
    <w:rsid w:val="0068044E"/>
    <w:rsid w:val="00682116"/>
    <w:rsid w:val="006832D0"/>
    <w:rsid w:val="006833C6"/>
    <w:rsid w:val="006834CA"/>
    <w:rsid w:val="006848B9"/>
    <w:rsid w:val="006861E8"/>
    <w:rsid w:val="006863C3"/>
    <w:rsid w:val="00686E36"/>
    <w:rsid w:val="0069037F"/>
    <w:rsid w:val="006910B3"/>
    <w:rsid w:val="00691FB4"/>
    <w:rsid w:val="00691FEC"/>
    <w:rsid w:val="00692226"/>
    <w:rsid w:val="00693CD5"/>
    <w:rsid w:val="00696454"/>
    <w:rsid w:val="00697851"/>
    <w:rsid w:val="006A35D5"/>
    <w:rsid w:val="006A36DC"/>
    <w:rsid w:val="006A3854"/>
    <w:rsid w:val="006A3931"/>
    <w:rsid w:val="006A48ED"/>
    <w:rsid w:val="006A5B06"/>
    <w:rsid w:val="006A6520"/>
    <w:rsid w:val="006A74D3"/>
    <w:rsid w:val="006A79B7"/>
    <w:rsid w:val="006A7DC9"/>
    <w:rsid w:val="006B1D3C"/>
    <w:rsid w:val="006B24AB"/>
    <w:rsid w:val="006B33F3"/>
    <w:rsid w:val="006B4368"/>
    <w:rsid w:val="006B4372"/>
    <w:rsid w:val="006B4D14"/>
    <w:rsid w:val="006B4E0F"/>
    <w:rsid w:val="006B6061"/>
    <w:rsid w:val="006B7ADC"/>
    <w:rsid w:val="006B7FD9"/>
    <w:rsid w:val="006C06C8"/>
    <w:rsid w:val="006C0CFB"/>
    <w:rsid w:val="006C0F6B"/>
    <w:rsid w:val="006C0F7B"/>
    <w:rsid w:val="006C1977"/>
    <w:rsid w:val="006C1D5E"/>
    <w:rsid w:val="006C3710"/>
    <w:rsid w:val="006C52CE"/>
    <w:rsid w:val="006C52D7"/>
    <w:rsid w:val="006C7858"/>
    <w:rsid w:val="006C7A35"/>
    <w:rsid w:val="006D0870"/>
    <w:rsid w:val="006D0D34"/>
    <w:rsid w:val="006D2BD9"/>
    <w:rsid w:val="006D4DAA"/>
    <w:rsid w:val="006D5B62"/>
    <w:rsid w:val="006D6B06"/>
    <w:rsid w:val="006D75D2"/>
    <w:rsid w:val="006D786E"/>
    <w:rsid w:val="006E1A8B"/>
    <w:rsid w:val="006E278B"/>
    <w:rsid w:val="006E2921"/>
    <w:rsid w:val="006E29FB"/>
    <w:rsid w:val="006E40B1"/>
    <w:rsid w:val="006E41A4"/>
    <w:rsid w:val="006E41B4"/>
    <w:rsid w:val="006E41F7"/>
    <w:rsid w:val="006E460F"/>
    <w:rsid w:val="006E6728"/>
    <w:rsid w:val="006E6CBC"/>
    <w:rsid w:val="006F1E80"/>
    <w:rsid w:val="006F288E"/>
    <w:rsid w:val="006F4D08"/>
    <w:rsid w:val="006F55A3"/>
    <w:rsid w:val="006F5894"/>
    <w:rsid w:val="006F58D8"/>
    <w:rsid w:val="006F7F45"/>
    <w:rsid w:val="00700FB0"/>
    <w:rsid w:val="00701212"/>
    <w:rsid w:val="00701C98"/>
    <w:rsid w:val="00702BE8"/>
    <w:rsid w:val="0070339C"/>
    <w:rsid w:val="00703771"/>
    <w:rsid w:val="00704073"/>
    <w:rsid w:val="007044EE"/>
    <w:rsid w:val="00704D22"/>
    <w:rsid w:val="00704D50"/>
    <w:rsid w:val="00704E2E"/>
    <w:rsid w:val="00705A5F"/>
    <w:rsid w:val="00706B8D"/>
    <w:rsid w:val="00707A2C"/>
    <w:rsid w:val="0071024D"/>
    <w:rsid w:val="00711874"/>
    <w:rsid w:val="00714A61"/>
    <w:rsid w:val="00714B5E"/>
    <w:rsid w:val="00715A0C"/>
    <w:rsid w:val="007170CE"/>
    <w:rsid w:val="007171AE"/>
    <w:rsid w:val="00717F19"/>
    <w:rsid w:val="007200E0"/>
    <w:rsid w:val="007240BB"/>
    <w:rsid w:val="007242C7"/>
    <w:rsid w:val="007246AB"/>
    <w:rsid w:val="007258E5"/>
    <w:rsid w:val="00725B09"/>
    <w:rsid w:val="00727187"/>
    <w:rsid w:val="00732125"/>
    <w:rsid w:val="00733827"/>
    <w:rsid w:val="00734F19"/>
    <w:rsid w:val="00735ACE"/>
    <w:rsid w:val="00735AEA"/>
    <w:rsid w:val="00735BDB"/>
    <w:rsid w:val="007362F8"/>
    <w:rsid w:val="00736842"/>
    <w:rsid w:val="00736DFD"/>
    <w:rsid w:val="00736EE0"/>
    <w:rsid w:val="00741DAB"/>
    <w:rsid w:val="00743FA3"/>
    <w:rsid w:val="00744FE8"/>
    <w:rsid w:val="00745867"/>
    <w:rsid w:val="00746441"/>
    <w:rsid w:val="00746A55"/>
    <w:rsid w:val="007479AA"/>
    <w:rsid w:val="00752F53"/>
    <w:rsid w:val="00756E05"/>
    <w:rsid w:val="00761A3D"/>
    <w:rsid w:val="00762962"/>
    <w:rsid w:val="00762F1D"/>
    <w:rsid w:val="007632D2"/>
    <w:rsid w:val="007646C2"/>
    <w:rsid w:val="00764FED"/>
    <w:rsid w:val="00770038"/>
    <w:rsid w:val="00770548"/>
    <w:rsid w:val="00771067"/>
    <w:rsid w:val="007711AB"/>
    <w:rsid w:val="007727A3"/>
    <w:rsid w:val="007729CB"/>
    <w:rsid w:val="00773DEF"/>
    <w:rsid w:val="00775571"/>
    <w:rsid w:val="00776233"/>
    <w:rsid w:val="0077721A"/>
    <w:rsid w:val="00780B8E"/>
    <w:rsid w:val="00782438"/>
    <w:rsid w:val="007831D2"/>
    <w:rsid w:val="007841C8"/>
    <w:rsid w:val="00785508"/>
    <w:rsid w:val="00785E2B"/>
    <w:rsid w:val="00791E22"/>
    <w:rsid w:val="007920D2"/>
    <w:rsid w:val="00792BCA"/>
    <w:rsid w:val="00793AD1"/>
    <w:rsid w:val="00794D46"/>
    <w:rsid w:val="00796517"/>
    <w:rsid w:val="0079759A"/>
    <w:rsid w:val="007A077A"/>
    <w:rsid w:val="007A1676"/>
    <w:rsid w:val="007A2603"/>
    <w:rsid w:val="007A2B5B"/>
    <w:rsid w:val="007A2FD0"/>
    <w:rsid w:val="007A4801"/>
    <w:rsid w:val="007A7578"/>
    <w:rsid w:val="007B03B7"/>
    <w:rsid w:val="007B0FAE"/>
    <w:rsid w:val="007B236F"/>
    <w:rsid w:val="007B295A"/>
    <w:rsid w:val="007B3135"/>
    <w:rsid w:val="007B3B59"/>
    <w:rsid w:val="007B3B8C"/>
    <w:rsid w:val="007B4210"/>
    <w:rsid w:val="007B6D53"/>
    <w:rsid w:val="007B70E5"/>
    <w:rsid w:val="007C2275"/>
    <w:rsid w:val="007C2B2B"/>
    <w:rsid w:val="007C312E"/>
    <w:rsid w:val="007C463B"/>
    <w:rsid w:val="007C4FFF"/>
    <w:rsid w:val="007C51A9"/>
    <w:rsid w:val="007C59D1"/>
    <w:rsid w:val="007C66C9"/>
    <w:rsid w:val="007D312B"/>
    <w:rsid w:val="007D340C"/>
    <w:rsid w:val="007D3DFE"/>
    <w:rsid w:val="007D5184"/>
    <w:rsid w:val="007D5257"/>
    <w:rsid w:val="007D629C"/>
    <w:rsid w:val="007E06A2"/>
    <w:rsid w:val="007E12FC"/>
    <w:rsid w:val="007E159C"/>
    <w:rsid w:val="007E1BC0"/>
    <w:rsid w:val="007E22E0"/>
    <w:rsid w:val="007E26A4"/>
    <w:rsid w:val="007E27F8"/>
    <w:rsid w:val="007E2D21"/>
    <w:rsid w:val="007E4522"/>
    <w:rsid w:val="007E458C"/>
    <w:rsid w:val="007E4AD8"/>
    <w:rsid w:val="007E4D74"/>
    <w:rsid w:val="007E52D2"/>
    <w:rsid w:val="007E5AB7"/>
    <w:rsid w:val="007E5F83"/>
    <w:rsid w:val="007F06A6"/>
    <w:rsid w:val="007F1A16"/>
    <w:rsid w:val="007F2848"/>
    <w:rsid w:val="007F2E68"/>
    <w:rsid w:val="007F3BB5"/>
    <w:rsid w:val="007F4664"/>
    <w:rsid w:val="007F5FE8"/>
    <w:rsid w:val="007F7079"/>
    <w:rsid w:val="007F7A3C"/>
    <w:rsid w:val="00800E0B"/>
    <w:rsid w:val="00800FE4"/>
    <w:rsid w:val="00801D05"/>
    <w:rsid w:val="00802E0B"/>
    <w:rsid w:val="008032DA"/>
    <w:rsid w:val="008034AA"/>
    <w:rsid w:val="008049D8"/>
    <w:rsid w:val="0080513B"/>
    <w:rsid w:val="0080578D"/>
    <w:rsid w:val="00805D15"/>
    <w:rsid w:val="008072C7"/>
    <w:rsid w:val="00807456"/>
    <w:rsid w:val="008100AB"/>
    <w:rsid w:val="008107C5"/>
    <w:rsid w:val="008111C8"/>
    <w:rsid w:val="00811E7B"/>
    <w:rsid w:val="00814B6C"/>
    <w:rsid w:val="008168A9"/>
    <w:rsid w:val="00816FF6"/>
    <w:rsid w:val="0082020C"/>
    <w:rsid w:val="00820F44"/>
    <w:rsid w:val="0082219F"/>
    <w:rsid w:val="008227A0"/>
    <w:rsid w:val="0082372D"/>
    <w:rsid w:val="00824029"/>
    <w:rsid w:val="00824B72"/>
    <w:rsid w:val="00825603"/>
    <w:rsid w:val="00825B43"/>
    <w:rsid w:val="00825FC6"/>
    <w:rsid w:val="008269D1"/>
    <w:rsid w:val="008307C5"/>
    <w:rsid w:val="00830F2C"/>
    <w:rsid w:val="00830FC9"/>
    <w:rsid w:val="00833001"/>
    <w:rsid w:val="00833C62"/>
    <w:rsid w:val="008340EF"/>
    <w:rsid w:val="00834D3E"/>
    <w:rsid w:val="00835390"/>
    <w:rsid w:val="0083640B"/>
    <w:rsid w:val="008367EF"/>
    <w:rsid w:val="00840505"/>
    <w:rsid w:val="00840BEA"/>
    <w:rsid w:val="00840F9E"/>
    <w:rsid w:val="00841DB4"/>
    <w:rsid w:val="00842A99"/>
    <w:rsid w:val="008434B6"/>
    <w:rsid w:val="008447EC"/>
    <w:rsid w:val="00844DDE"/>
    <w:rsid w:val="00845FE2"/>
    <w:rsid w:val="00852E46"/>
    <w:rsid w:val="00852F79"/>
    <w:rsid w:val="008532F6"/>
    <w:rsid w:val="00853AB1"/>
    <w:rsid w:val="00855A06"/>
    <w:rsid w:val="00857BE8"/>
    <w:rsid w:val="00861692"/>
    <w:rsid w:val="008644B7"/>
    <w:rsid w:val="00867126"/>
    <w:rsid w:val="00871088"/>
    <w:rsid w:val="00872562"/>
    <w:rsid w:val="008739AE"/>
    <w:rsid w:val="00873AF0"/>
    <w:rsid w:val="00874157"/>
    <w:rsid w:val="00874C2A"/>
    <w:rsid w:val="00875659"/>
    <w:rsid w:val="00875892"/>
    <w:rsid w:val="00876106"/>
    <w:rsid w:val="00876B30"/>
    <w:rsid w:val="00876E12"/>
    <w:rsid w:val="008806C2"/>
    <w:rsid w:val="00881AD5"/>
    <w:rsid w:val="00881AF5"/>
    <w:rsid w:val="0088224E"/>
    <w:rsid w:val="00884B5E"/>
    <w:rsid w:val="00885EDB"/>
    <w:rsid w:val="00886500"/>
    <w:rsid w:val="0089161C"/>
    <w:rsid w:val="00891978"/>
    <w:rsid w:val="00891FD5"/>
    <w:rsid w:val="008930D5"/>
    <w:rsid w:val="008950DB"/>
    <w:rsid w:val="00897C4E"/>
    <w:rsid w:val="00897DF0"/>
    <w:rsid w:val="008A1714"/>
    <w:rsid w:val="008A19C3"/>
    <w:rsid w:val="008A202A"/>
    <w:rsid w:val="008A3498"/>
    <w:rsid w:val="008A458E"/>
    <w:rsid w:val="008A47B2"/>
    <w:rsid w:val="008A5610"/>
    <w:rsid w:val="008A5C97"/>
    <w:rsid w:val="008A66BC"/>
    <w:rsid w:val="008A681A"/>
    <w:rsid w:val="008B08A9"/>
    <w:rsid w:val="008B28B1"/>
    <w:rsid w:val="008B2EB3"/>
    <w:rsid w:val="008B3917"/>
    <w:rsid w:val="008B4543"/>
    <w:rsid w:val="008B5809"/>
    <w:rsid w:val="008B58C2"/>
    <w:rsid w:val="008B6AAB"/>
    <w:rsid w:val="008C1BEE"/>
    <w:rsid w:val="008C1EB7"/>
    <w:rsid w:val="008C1F6C"/>
    <w:rsid w:val="008C37D4"/>
    <w:rsid w:val="008C473B"/>
    <w:rsid w:val="008C51AB"/>
    <w:rsid w:val="008C5916"/>
    <w:rsid w:val="008C60D0"/>
    <w:rsid w:val="008C680D"/>
    <w:rsid w:val="008C6A30"/>
    <w:rsid w:val="008C754F"/>
    <w:rsid w:val="008C7B9C"/>
    <w:rsid w:val="008D1A9A"/>
    <w:rsid w:val="008D1DD6"/>
    <w:rsid w:val="008D2AB7"/>
    <w:rsid w:val="008D32F7"/>
    <w:rsid w:val="008D3AA7"/>
    <w:rsid w:val="008D4875"/>
    <w:rsid w:val="008E14C9"/>
    <w:rsid w:val="008E17BB"/>
    <w:rsid w:val="008E2EC6"/>
    <w:rsid w:val="008E3159"/>
    <w:rsid w:val="008E34D5"/>
    <w:rsid w:val="008E547B"/>
    <w:rsid w:val="008E5D9E"/>
    <w:rsid w:val="008E6808"/>
    <w:rsid w:val="008E7CFE"/>
    <w:rsid w:val="008F2D58"/>
    <w:rsid w:val="008F3283"/>
    <w:rsid w:val="008F3DB0"/>
    <w:rsid w:val="008F5174"/>
    <w:rsid w:val="008F5D78"/>
    <w:rsid w:val="008F6368"/>
    <w:rsid w:val="008F648E"/>
    <w:rsid w:val="008F777A"/>
    <w:rsid w:val="008F78F7"/>
    <w:rsid w:val="008F792F"/>
    <w:rsid w:val="00900C3A"/>
    <w:rsid w:val="009024DF"/>
    <w:rsid w:val="00903194"/>
    <w:rsid w:val="00904239"/>
    <w:rsid w:val="00904269"/>
    <w:rsid w:val="00907F5B"/>
    <w:rsid w:val="00912971"/>
    <w:rsid w:val="00912F6F"/>
    <w:rsid w:val="009131BB"/>
    <w:rsid w:val="00913BD5"/>
    <w:rsid w:val="00914D7D"/>
    <w:rsid w:val="009162A6"/>
    <w:rsid w:val="00917B8C"/>
    <w:rsid w:val="00917BC1"/>
    <w:rsid w:val="00922684"/>
    <w:rsid w:val="0092507E"/>
    <w:rsid w:val="00925B45"/>
    <w:rsid w:val="00926473"/>
    <w:rsid w:val="00927E29"/>
    <w:rsid w:val="00932EC9"/>
    <w:rsid w:val="00936118"/>
    <w:rsid w:val="00936E11"/>
    <w:rsid w:val="00937A10"/>
    <w:rsid w:val="009411E4"/>
    <w:rsid w:val="009412FE"/>
    <w:rsid w:val="0094184F"/>
    <w:rsid w:val="0094288A"/>
    <w:rsid w:val="009435FE"/>
    <w:rsid w:val="0094365A"/>
    <w:rsid w:val="009440BB"/>
    <w:rsid w:val="00944935"/>
    <w:rsid w:val="0094618A"/>
    <w:rsid w:val="009461D7"/>
    <w:rsid w:val="00947BEE"/>
    <w:rsid w:val="00952B4B"/>
    <w:rsid w:val="00953E88"/>
    <w:rsid w:val="00954400"/>
    <w:rsid w:val="00955AD9"/>
    <w:rsid w:val="00955D75"/>
    <w:rsid w:val="009562C4"/>
    <w:rsid w:val="00957A43"/>
    <w:rsid w:val="00957E3E"/>
    <w:rsid w:val="00960350"/>
    <w:rsid w:val="00961045"/>
    <w:rsid w:val="00961301"/>
    <w:rsid w:val="00961BCA"/>
    <w:rsid w:val="009620E0"/>
    <w:rsid w:val="0096282D"/>
    <w:rsid w:val="00963A03"/>
    <w:rsid w:val="00963B67"/>
    <w:rsid w:val="00964108"/>
    <w:rsid w:val="00965185"/>
    <w:rsid w:val="00965584"/>
    <w:rsid w:val="00966271"/>
    <w:rsid w:val="0096648C"/>
    <w:rsid w:val="0096668E"/>
    <w:rsid w:val="00970459"/>
    <w:rsid w:val="009707E6"/>
    <w:rsid w:val="00971DF6"/>
    <w:rsid w:val="0097240A"/>
    <w:rsid w:val="00973451"/>
    <w:rsid w:val="00973DF8"/>
    <w:rsid w:val="00974332"/>
    <w:rsid w:val="0097683A"/>
    <w:rsid w:val="0097738A"/>
    <w:rsid w:val="009800D7"/>
    <w:rsid w:val="009812E0"/>
    <w:rsid w:val="00983903"/>
    <w:rsid w:val="00983B44"/>
    <w:rsid w:val="0098529D"/>
    <w:rsid w:val="00987200"/>
    <w:rsid w:val="009878E7"/>
    <w:rsid w:val="00987B0E"/>
    <w:rsid w:val="00987D99"/>
    <w:rsid w:val="009905A7"/>
    <w:rsid w:val="009908E5"/>
    <w:rsid w:val="0099095F"/>
    <w:rsid w:val="009919F1"/>
    <w:rsid w:val="00992E02"/>
    <w:rsid w:val="0099307E"/>
    <w:rsid w:val="009939BC"/>
    <w:rsid w:val="00993E4F"/>
    <w:rsid w:val="00994F5C"/>
    <w:rsid w:val="009951DF"/>
    <w:rsid w:val="00996161"/>
    <w:rsid w:val="00996E75"/>
    <w:rsid w:val="009974AB"/>
    <w:rsid w:val="009A2EF1"/>
    <w:rsid w:val="009A33BE"/>
    <w:rsid w:val="009A36BB"/>
    <w:rsid w:val="009A5C06"/>
    <w:rsid w:val="009A5F97"/>
    <w:rsid w:val="009B1744"/>
    <w:rsid w:val="009B1EED"/>
    <w:rsid w:val="009B243A"/>
    <w:rsid w:val="009B3142"/>
    <w:rsid w:val="009B32FB"/>
    <w:rsid w:val="009B432C"/>
    <w:rsid w:val="009B5CB6"/>
    <w:rsid w:val="009B6EFF"/>
    <w:rsid w:val="009B7B9B"/>
    <w:rsid w:val="009C1720"/>
    <w:rsid w:val="009C1FB0"/>
    <w:rsid w:val="009C25B4"/>
    <w:rsid w:val="009C2A2B"/>
    <w:rsid w:val="009C2C6F"/>
    <w:rsid w:val="009C2E6F"/>
    <w:rsid w:val="009C3827"/>
    <w:rsid w:val="009C3DD5"/>
    <w:rsid w:val="009C5762"/>
    <w:rsid w:val="009C596F"/>
    <w:rsid w:val="009C5DBC"/>
    <w:rsid w:val="009C5F3C"/>
    <w:rsid w:val="009C6638"/>
    <w:rsid w:val="009C6FC3"/>
    <w:rsid w:val="009D29CB"/>
    <w:rsid w:val="009D2EF9"/>
    <w:rsid w:val="009D4AD6"/>
    <w:rsid w:val="009D5EEA"/>
    <w:rsid w:val="009D5FBD"/>
    <w:rsid w:val="009D60F8"/>
    <w:rsid w:val="009D64E0"/>
    <w:rsid w:val="009D6998"/>
    <w:rsid w:val="009D6C7B"/>
    <w:rsid w:val="009D6DF5"/>
    <w:rsid w:val="009D74A9"/>
    <w:rsid w:val="009E0CFE"/>
    <w:rsid w:val="009E1B44"/>
    <w:rsid w:val="009E34A0"/>
    <w:rsid w:val="009E371A"/>
    <w:rsid w:val="009E3D98"/>
    <w:rsid w:val="009E41C8"/>
    <w:rsid w:val="009E45FA"/>
    <w:rsid w:val="009E4F9A"/>
    <w:rsid w:val="009E7BCD"/>
    <w:rsid w:val="009F07B7"/>
    <w:rsid w:val="009F0B8B"/>
    <w:rsid w:val="009F3552"/>
    <w:rsid w:val="009F4A0B"/>
    <w:rsid w:val="009F5A12"/>
    <w:rsid w:val="009F6B3F"/>
    <w:rsid w:val="009F6C43"/>
    <w:rsid w:val="009F7160"/>
    <w:rsid w:val="009F74C0"/>
    <w:rsid w:val="009F7BF7"/>
    <w:rsid w:val="009F7CB5"/>
    <w:rsid w:val="00A01F2A"/>
    <w:rsid w:val="00A044D3"/>
    <w:rsid w:val="00A06416"/>
    <w:rsid w:val="00A07037"/>
    <w:rsid w:val="00A07A63"/>
    <w:rsid w:val="00A10A47"/>
    <w:rsid w:val="00A11FFD"/>
    <w:rsid w:val="00A1275F"/>
    <w:rsid w:val="00A148C9"/>
    <w:rsid w:val="00A15052"/>
    <w:rsid w:val="00A15865"/>
    <w:rsid w:val="00A166DB"/>
    <w:rsid w:val="00A168A3"/>
    <w:rsid w:val="00A17738"/>
    <w:rsid w:val="00A20754"/>
    <w:rsid w:val="00A21D46"/>
    <w:rsid w:val="00A22758"/>
    <w:rsid w:val="00A22DD9"/>
    <w:rsid w:val="00A24A0E"/>
    <w:rsid w:val="00A266DA"/>
    <w:rsid w:val="00A27940"/>
    <w:rsid w:val="00A27E9C"/>
    <w:rsid w:val="00A3124D"/>
    <w:rsid w:val="00A32175"/>
    <w:rsid w:val="00A34459"/>
    <w:rsid w:val="00A355FB"/>
    <w:rsid w:val="00A36BB3"/>
    <w:rsid w:val="00A375BA"/>
    <w:rsid w:val="00A42FE1"/>
    <w:rsid w:val="00A4530C"/>
    <w:rsid w:val="00A4570D"/>
    <w:rsid w:val="00A45A49"/>
    <w:rsid w:val="00A463D9"/>
    <w:rsid w:val="00A46B31"/>
    <w:rsid w:val="00A478F0"/>
    <w:rsid w:val="00A512BA"/>
    <w:rsid w:val="00A519C0"/>
    <w:rsid w:val="00A52146"/>
    <w:rsid w:val="00A529CE"/>
    <w:rsid w:val="00A52B62"/>
    <w:rsid w:val="00A537D9"/>
    <w:rsid w:val="00A541D8"/>
    <w:rsid w:val="00A54A98"/>
    <w:rsid w:val="00A553F5"/>
    <w:rsid w:val="00A562AA"/>
    <w:rsid w:val="00A57324"/>
    <w:rsid w:val="00A57AD4"/>
    <w:rsid w:val="00A6042A"/>
    <w:rsid w:val="00A604AD"/>
    <w:rsid w:val="00A61E55"/>
    <w:rsid w:val="00A62522"/>
    <w:rsid w:val="00A63732"/>
    <w:rsid w:val="00A63D73"/>
    <w:rsid w:val="00A63D77"/>
    <w:rsid w:val="00A6441E"/>
    <w:rsid w:val="00A64736"/>
    <w:rsid w:val="00A653AC"/>
    <w:rsid w:val="00A65E71"/>
    <w:rsid w:val="00A66933"/>
    <w:rsid w:val="00A673B7"/>
    <w:rsid w:val="00A67774"/>
    <w:rsid w:val="00A70029"/>
    <w:rsid w:val="00A7167C"/>
    <w:rsid w:val="00A730A1"/>
    <w:rsid w:val="00A730AC"/>
    <w:rsid w:val="00A73F5B"/>
    <w:rsid w:val="00A740C1"/>
    <w:rsid w:val="00A74527"/>
    <w:rsid w:val="00A756EA"/>
    <w:rsid w:val="00A75949"/>
    <w:rsid w:val="00A759F9"/>
    <w:rsid w:val="00A80A92"/>
    <w:rsid w:val="00A821CB"/>
    <w:rsid w:val="00A85DEA"/>
    <w:rsid w:val="00A8644F"/>
    <w:rsid w:val="00A86E95"/>
    <w:rsid w:val="00A872E5"/>
    <w:rsid w:val="00A91054"/>
    <w:rsid w:val="00A91A97"/>
    <w:rsid w:val="00A91EB1"/>
    <w:rsid w:val="00A92168"/>
    <w:rsid w:val="00A94437"/>
    <w:rsid w:val="00A95DDA"/>
    <w:rsid w:val="00A960BE"/>
    <w:rsid w:val="00A971F9"/>
    <w:rsid w:val="00A97B7A"/>
    <w:rsid w:val="00A97E1E"/>
    <w:rsid w:val="00AA0BFF"/>
    <w:rsid w:val="00AA38D5"/>
    <w:rsid w:val="00AA3C8C"/>
    <w:rsid w:val="00AA50A0"/>
    <w:rsid w:val="00AA6A53"/>
    <w:rsid w:val="00AB05C3"/>
    <w:rsid w:val="00AB0ECF"/>
    <w:rsid w:val="00AB1F4C"/>
    <w:rsid w:val="00AB1FB3"/>
    <w:rsid w:val="00AB31BF"/>
    <w:rsid w:val="00AB55C6"/>
    <w:rsid w:val="00AB5683"/>
    <w:rsid w:val="00AC21E6"/>
    <w:rsid w:val="00AC2456"/>
    <w:rsid w:val="00AC33D6"/>
    <w:rsid w:val="00AC3E85"/>
    <w:rsid w:val="00AC41F6"/>
    <w:rsid w:val="00AC60E7"/>
    <w:rsid w:val="00AC642D"/>
    <w:rsid w:val="00AC7D88"/>
    <w:rsid w:val="00AD0AD3"/>
    <w:rsid w:val="00AD1556"/>
    <w:rsid w:val="00AD1876"/>
    <w:rsid w:val="00AD1998"/>
    <w:rsid w:val="00AD2CEE"/>
    <w:rsid w:val="00AD3721"/>
    <w:rsid w:val="00AD3C5B"/>
    <w:rsid w:val="00AD3D53"/>
    <w:rsid w:val="00AD49E7"/>
    <w:rsid w:val="00AD55C6"/>
    <w:rsid w:val="00AD6C16"/>
    <w:rsid w:val="00AD7866"/>
    <w:rsid w:val="00AD7B41"/>
    <w:rsid w:val="00AE0250"/>
    <w:rsid w:val="00AE2593"/>
    <w:rsid w:val="00AE2D32"/>
    <w:rsid w:val="00AE3DB4"/>
    <w:rsid w:val="00AE433F"/>
    <w:rsid w:val="00AE5E45"/>
    <w:rsid w:val="00AF02B1"/>
    <w:rsid w:val="00AF0D89"/>
    <w:rsid w:val="00AF1466"/>
    <w:rsid w:val="00AF259C"/>
    <w:rsid w:val="00AF2E7E"/>
    <w:rsid w:val="00AF53A8"/>
    <w:rsid w:val="00AF59B7"/>
    <w:rsid w:val="00AF5F23"/>
    <w:rsid w:val="00AF74A6"/>
    <w:rsid w:val="00B009CB"/>
    <w:rsid w:val="00B02184"/>
    <w:rsid w:val="00B02A0F"/>
    <w:rsid w:val="00B02FB6"/>
    <w:rsid w:val="00B03363"/>
    <w:rsid w:val="00B04C23"/>
    <w:rsid w:val="00B058BD"/>
    <w:rsid w:val="00B0672B"/>
    <w:rsid w:val="00B117EB"/>
    <w:rsid w:val="00B12685"/>
    <w:rsid w:val="00B1269C"/>
    <w:rsid w:val="00B12E46"/>
    <w:rsid w:val="00B132B7"/>
    <w:rsid w:val="00B14177"/>
    <w:rsid w:val="00B1580B"/>
    <w:rsid w:val="00B15A48"/>
    <w:rsid w:val="00B15B47"/>
    <w:rsid w:val="00B16169"/>
    <w:rsid w:val="00B16B78"/>
    <w:rsid w:val="00B16DF6"/>
    <w:rsid w:val="00B17F72"/>
    <w:rsid w:val="00B20A94"/>
    <w:rsid w:val="00B21461"/>
    <w:rsid w:val="00B22058"/>
    <w:rsid w:val="00B2243E"/>
    <w:rsid w:val="00B22BE7"/>
    <w:rsid w:val="00B233F1"/>
    <w:rsid w:val="00B2431C"/>
    <w:rsid w:val="00B25607"/>
    <w:rsid w:val="00B26A17"/>
    <w:rsid w:val="00B26AAF"/>
    <w:rsid w:val="00B26C8E"/>
    <w:rsid w:val="00B26CD4"/>
    <w:rsid w:val="00B26FB6"/>
    <w:rsid w:val="00B3018A"/>
    <w:rsid w:val="00B30423"/>
    <w:rsid w:val="00B3182B"/>
    <w:rsid w:val="00B31CDC"/>
    <w:rsid w:val="00B33C13"/>
    <w:rsid w:val="00B33E77"/>
    <w:rsid w:val="00B34953"/>
    <w:rsid w:val="00B3568F"/>
    <w:rsid w:val="00B36D13"/>
    <w:rsid w:val="00B373BF"/>
    <w:rsid w:val="00B40308"/>
    <w:rsid w:val="00B4037D"/>
    <w:rsid w:val="00B423B5"/>
    <w:rsid w:val="00B43136"/>
    <w:rsid w:val="00B435AD"/>
    <w:rsid w:val="00B4392F"/>
    <w:rsid w:val="00B43B6A"/>
    <w:rsid w:val="00B43D98"/>
    <w:rsid w:val="00B45813"/>
    <w:rsid w:val="00B45DC4"/>
    <w:rsid w:val="00B46484"/>
    <w:rsid w:val="00B46B47"/>
    <w:rsid w:val="00B50F08"/>
    <w:rsid w:val="00B52493"/>
    <w:rsid w:val="00B53287"/>
    <w:rsid w:val="00B5475E"/>
    <w:rsid w:val="00B551F7"/>
    <w:rsid w:val="00B5539A"/>
    <w:rsid w:val="00B5559D"/>
    <w:rsid w:val="00B56BFC"/>
    <w:rsid w:val="00B60D5F"/>
    <w:rsid w:val="00B60DA2"/>
    <w:rsid w:val="00B62C92"/>
    <w:rsid w:val="00B635B1"/>
    <w:rsid w:val="00B65B83"/>
    <w:rsid w:val="00B66C63"/>
    <w:rsid w:val="00B66F22"/>
    <w:rsid w:val="00B66F3E"/>
    <w:rsid w:val="00B71A22"/>
    <w:rsid w:val="00B73253"/>
    <w:rsid w:val="00B73525"/>
    <w:rsid w:val="00B7667E"/>
    <w:rsid w:val="00B76B00"/>
    <w:rsid w:val="00B76CCE"/>
    <w:rsid w:val="00B77994"/>
    <w:rsid w:val="00B77DB2"/>
    <w:rsid w:val="00B80546"/>
    <w:rsid w:val="00B818F3"/>
    <w:rsid w:val="00B82817"/>
    <w:rsid w:val="00B84227"/>
    <w:rsid w:val="00B85989"/>
    <w:rsid w:val="00B859CC"/>
    <w:rsid w:val="00B86CB0"/>
    <w:rsid w:val="00B86F45"/>
    <w:rsid w:val="00B874BF"/>
    <w:rsid w:val="00B90756"/>
    <w:rsid w:val="00B916C4"/>
    <w:rsid w:val="00B9214F"/>
    <w:rsid w:val="00B9256F"/>
    <w:rsid w:val="00B93ECC"/>
    <w:rsid w:val="00B94778"/>
    <w:rsid w:val="00B947FA"/>
    <w:rsid w:val="00B95038"/>
    <w:rsid w:val="00B952BD"/>
    <w:rsid w:val="00B95C01"/>
    <w:rsid w:val="00B961DC"/>
    <w:rsid w:val="00BA0955"/>
    <w:rsid w:val="00BA146A"/>
    <w:rsid w:val="00BA1CFC"/>
    <w:rsid w:val="00BA4841"/>
    <w:rsid w:val="00BA58DA"/>
    <w:rsid w:val="00BA6059"/>
    <w:rsid w:val="00BA657D"/>
    <w:rsid w:val="00BA6C89"/>
    <w:rsid w:val="00BA7860"/>
    <w:rsid w:val="00BA78CA"/>
    <w:rsid w:val="00BB06A7"/>
    <w:rsid w:val="00BB1180"/>
    <w:rsid w:val="00BB1BB1"/>
    <w:rsid w:val="00BB1EEE"/>
    <w:rsid w:val="00BB2398"/>
    <w:rsid w:val="00BB28F9"/>
    <w:rsid w:val="00BB2A82"/>
    <w:rsid w:val="00BB597B"/>
    <w:rsid w:val="00BB6624"/>
    <w:rsid w:val="00BB6894"/>
    <w:rsid w:val="00BB77E8"/>
    <w:rsid w:val="00BB78FE"/>
    <w:rsid w:val="00BC13F2"/>
    <w:rsid w:val="00BC280F"/>
    <w:rsid w:val="00BC3A20"/>
    <w:rsid w:val="00BC4632"/>
    <w:rsid w:val="00BC47F6"/>
    <w:rsid w:val="00BC49F0"/>
    <w:rsid w:val="00BC5B2C"/>
    <w:rsid w:val="00BC640B"/>
    <w:rsid w:val="00BC7BB9"/>
    <w:rsid w:val="00BD3F35"/>
    <w:rsid w:val="00BD5961"/>
    <w:rsid w:val="00BD623B"/>
    <w:rsid w:val="00BE25D1"/>
    <w:rsid w:val="00BE4E6E"/>
    <w:rsid w:val="00BE516D"/>
    <w:rsid w:val="00BE566A"/>
    <w:rsid w:val="00BE5CD6"/>
    <w:rsid w:val="00BF055B"/>
    <w:rsid w:val="00BF0C5A"/>
    <w:rsid w:val="00BF0E96"/>
    <w:rsid w:val="00BF1A57"/>
    <w:rsid w:val="00BF1E2D"/>
    <w:rsid w:val="00BF2068"/>
    <w:rsid w:val="00BF2767"/>
    <w:rsid w:val="00BF299D"/>
    <w:rsid w:val="00BF48ED"/>
    <w:rsid w:val="00BF5294"/>
    <w:rsid w:val="00BF68EE"/>
    <w:rsid w:val="00C0244F"/>
    <w:rsid w:val="00C02D03"/>
    <w:rsid w:val="00C0331C"/>
    <w:rsid w:val="00C0375F"/>
    <w:rsid w:val="00C03EA1"/>
    <w:rsid w:val="00C05E6F"/>
    <w:rsid w:val="00C1169C"/>
    <w:rsid w:val="00C122DA"/>
    <w:rsid w:val="00C13E3D"/>
    <w:rsid w:val="00C16578"/>
    <w:rsid w:val="00C16EEE"/>
    <w:rsid w:val="00C20DB9"/>
    <w:rsid w:val="00C20F5E"/>
    <w:rsid w:val="00C210DC"/>
    <w:rsid w:val="00C24495"/>
    <w:rsid w:val="00C24831"/>
    <w:rsid w:val="00C268F0"/>
    <w:rsid w:val="00C26BBF"/>
    <w:rsid w:val="00C279FE"/>
    <w:rsid w:val="00C27A12"/>
    <w:rsid w:val="00C31FDD"/>
    <w:rsid w:val="00C322BF"/>
    <w:rsid w:val="00C32BC7"/>
    <w:rsid w:val="00C33839"/>
    <w:rsid w:val="00C406F7"/>
    <w:rsid w:val="00C411A4"/>
    <w:rsid w:val="00C41974"/>
    <w:rsid w:val="00C434E4"/>
    <w:rsid w:val="00C4468A"/>
    <w:rsid w:val="00C4570C"/>
    <w:rsid w:val="00C4609D"/>
    <w:rsid w:val="00C47279"/>
    <w:rsid w:val="00C50139"/>
    <w:rsid w:val="00C505F5"/>
    <w:rsid w:val="00C51813"/>
    <w:rsid w:val="00C52601"/>
    <w:rsid w:val="00C5348C"/>
    <w:rsid w:val="00C53A40"/>
    <w:rsid w:val="00C54959"/>
    <w:rsid w:val="00C5497F"/>
    <w:rsid w:val="00C577F3"/>
    <w:rsid w:val="00C619A1"/>
    <w:rsid w:val="00C63088"/>
    <w:rsid w:val="00C6312D"/>
    <w:rsid w:val="00C63A67"/>
    <w:rsid w:val="00C6495B"/>
    <w:rsid w:val="00C651B6"/>
    <w:rsid w:val="00C65FD4"/>
    <w:rsid w:val="00C669C6"/>
    <w:rsid w:val="00C70285"/>
    <w:rsid w:val="00C70A54"/>
    <w:rsid w:val="00C70BBD"/>
    <w:rsid w:val="00C70D08"/>
    <w:rsid w:val="00C728FB"/>
    <w:rsid w:val="00C7298E"/>
    <w:rsid w:val="00C72A99"/>
    <w:rsid w:val="00C7354F"/>
    <w:rsid w:val="00C746D3"/>
    <w:rsid w:val="00C7583C"/>
    <w:rsid w:val="00C75F02"/>
    <w:rsid w:val="00C76A0C"/>
    <w:rsid w:val="00C770E0"/>
    <w:rsid w:val="00C77528"/>
    <w:rsid w:val="00C77BB8"/>
    <w:rsid w:val="00C8026A"/>
    <w:rsid w:val="00C8046F"/>
    <w:rsid w:val="00C81843"/>
    <w:rsid w:val="00C839FF"/>
    <w:rsid w:val="00C83A59"/>
    <w:rsid w:val="00C83D0C"/>
    <w:rsid w:val="00C84766"/>
    <w:rsid w:val="00C85020"/>
    <w:rsid w:val="00C854EB"/>
    <w:rsid w:val="00C85DF6"/>
    <w:rsid w:val="00C861B5"/>
    <w:rsid w:val="00C900F3"/>
    <w:rsid w:val="00C903C9"/>
    <w:rsid w:val="00C9043F"/>
    <w:rsid w:val="00C907AE"/>
    <w:rsid w:val="00C90D1A"/>
    <w:rsid w:val="00C90D8F"/>
    <w:rsid w:val="00C92BF7"/>
    <w:rsid w:val="00C94840"/>
    <w:rsid w:val="00C95C73"/>
    <w:rsid w:val="00C95C99"/>
    <w:rsid w:val="00C96454"/>
    <w:rsid w:val="00C9763B"/>
    <w:rsid w:val="00CA28F3"/>
    <w:rsid w:val="00CA29E8"/>
    <w:rsid w:val="00CA354E"/>
    <w:rsid w:val="00CA484E"/>
    <w:rsid w:val="00CA4FEE"/>
    <w:rsid w:val="00CA6F82"/>
    <w:rsid w:val="00CB2AF9"/>
    <w:rsid w:val="00CB2EF9"/>
    <w:rsid w:val="00CB48A5"/>
    <w:rsid w:val="00CB5668"/>
    <w:rsid w:val="00CB63C8"/>
    <w:rsid w:val="00CB6799"/>
    <w:rsid w:val="00CB69D2"/>
    <w:rsid w:val="00CC07E8"/>
    <w:rsid w:val="00CC3222"/>
    <w:rsid w:val="00CC391D"/>
    <w:rsid w:val="00CC3A01"/>
    <w:rsid w:val="00CC3B44"/>
    <w:rsid w:val="00CC43A5"/>
    <w:rsid w:val="00CC4A27"/>
    <w:rsid w:val="00CC528E"/>
    <w:rsid w:val="00CC5BE1"/>
    <w:rsid w:val="00CC7B87"/>
    <w:rsid w:val="00CD0AA0"/>
    <w:rsid w:val="00CD21A4"/>
    <w:rsid w:val="00CD29F3"/>
    <w:rsid w:val="00CD3410"/>
    <w:rsid w:val="00CD3668"/>
    <w:rsid w:val="00CD3F6F"/>
    <w:rsid w:val="00CD41E9"/>
    <w:rsid w:val="00CD4BFB"/>
    <w:rsid w:val="00CD4BFE"/>
    <w:rsid w:val="00CD7570"/>
    <w:rsid w:val="00CE0789"/>
    <w:rsid w:val="00CE1176"/>
    <w:rsid w:val="00CE2028"/>
    <w:rsid w:val="00CE32D4"/>
    <w:rsid w:val="00CE39CB"/>
    <w:rsid w:val="00CE4DA8"/>
    <w:rsid w:val="00CE5E9A"/>
    <w:rsid w:val="00CE7049"/>
    <w:rsid w:val="00CF1197"/>
    <w:rsid w:val="00CF41A3"/>
    <w:rsid w:val="00CF480A"/>
    <w:rsid w:val="00CF5755"/>
    <w:rsid w:val="00CF58A4"/>
    <w:rsid w:val="00CF5D7B"/>
    <w:rsid w:val="00CF658C"/>
    <w:rsid w:val="00CF65A3"/>
    <w:rsid w:val="00CF67A4"/>
    <w:rsid w:val="00CF72BF"/>
    <w:rsid w:val="00D014C6"/>
    <w:rsid w:val="00D01513"/>
    <w:rsid w:val="00D01A4B"/>
    <w:rsid w:val="00D025AA"/>
    <w:rsid w:val="00D03524"/>
    <w:rsid w:val="00D05584"/>
    <w:rsid w:val="00D075AE"/>
    <w:rsid w:val="00D07E68"/>
    <w:rsid w:val="00D10396"/>
    <w:rsid w:val="00D10E08"/>
    <w:rsid w:val="00D113FC"/>
    <w:rsid w:val="00D11781"/>
    <w:rsid w:val="00D11C31"/>
    <w:rsid w:val="00D126B1"/>
    <w:rsid w:val="00D12745"/>
    <w:rsid w:val="00D1410E"/>
    <w:rsid w:val="00D147B3"/>
    <w:rsid w:val="00D150FB"/>
    <w:rsid w:val="00D152B9"/>
    <w:rsid w:val="00D169AD"/>
    <w:rsid w:val="00D20BFD"/>
    <w:rsid w:val="00D20FEB"/>
    <w:rsid w:val="00D210D4"/>
    <w:rsid w:val="00D22598"/>
    <w:rsid w:val="00D2306F"/>
    <w:rsid w:val="00D245D1"/>
    <w:rsid w:val="00D304CA"/>
    <w:rsid w:val="00D31B48"/>
    <w:rsid w:val="00D325D1"/>
    <w:rsid w:val="00D3345C"/>
    <w:rsid w:val="00D336A7"/>
    <w:rsid w:val="00D33C51"/>
    <w:rsid w:val="00D33F06"/>
    <w:rsid w:val="00D34F6B"/>
    <w:rsid w:val="00D36769"/>
    <w:rsid w:val="00D40B66"/>
    <w:rsid w:val="00D4213B"/>
    <w:rsid w:val="00D428EC"/>
    <w:rsid w:val="00D42B6E"/>
    <w:rsid w:val="00D42C95"/>
    <w:rsid w:val="00D45708"/>
    <w:rsid w:val="00D45935"/>
    <w:rsid w:val="00D4634A"/>
    <w:rsid w:val="00D475CD"/>
    <w:rsid w:val="00D50610"/>
    <w:rsid w:val="00D50641"/>
    <w:rsid w:val="00D5246C"/>
    <w:rsid w:val="00D531AA"/>
    <w:rsid w:val="00D53744"/>
    <w:rsid w:val="00D537B6"/>
    <w:rsid w:val="00D56529"/>
    <w:rsid w:val="00D56E65"/>
    <w:rsid w:val="00D573B5"/>
    <w:rsid w:val="00D57C00"/>
    <w:rsid w:val="00D60116"/>
    <w:rsid w:val="00D6072D"/>
    <w:rsid w:val="00D60FA6"/>
    <w:rsid w:val="00D61176"/>
    <w:rsid w:val="00D6186F"/>
    <w:rsid w:val="00D6266D"/>
    <w:rsid w:val="00D629BA"/>
    <w:rsid w:val="00D62B27"/>
    <w:rsid w:val="00D62CA1"/>
    <w:rsid w:val="00D62FD2"/>
    <w:rsid w:val="00D63CD9"/>
    <w:rsid w:val="00D63E05"/>
    <w:rsid w:val="00D63F31"/>
    <w:rsid w:val="00D63FD4"/>
    <w:rsid w:val="00D651D0"/>
    <w:rsid w:val="00D6598D"/>
    <w:rsid w:val="00D65FD7"/>
    <w:rsid w:val="00D67EEB"/>
    <w:rsid w:val="00D70BA5"/>
    <w:rsid w:val="00D70CA9"/>
    <w:rsid w:val="00D73034"/>
    <w:rsid w:val="00D7305A"/>
    <w:rsid w:val="00D739CE"/>
    <w:rsid w:val="00D74172"/>
    <w:rsid w:val="00D741FD"/>
    <w:rsid w:val="00D744B6"/>
    <w:rsid w:val="00D7464F"/>
    <w:rsid w:val="00D74CEE"/>
    <w:rsid w:val="00D75269"/>
    <w:rsid w:val="00D7594E"/>
    <w:rsid w:val="00D759CD"/>
    <w:rsid w:val="00D75B01"/>
    <w:rsid w:val="00D75BD3"/>
    <w:rsid w:val="00D75DBE"/>
    <w:rsid w:val="00D75EE5"/>
    <w:rsid w:val="00D76211"/>
    <w:rsid w:val="00D772EA"/>
    <w:rsid w:val="00D772F6"/>
    <w:rsid w:val="00D815BA"/>
    <w:rsid w:val="00D81DD0"/>
    <w:rsid w:val="00D82838"/>
    <w:rsid w:val="00D82F25"/>
    <w:rsid w:val="00D83DDE"/>
    <w:rsid w:val="00D85561"/>
    <w:rsid w:val="00D859A6"/>
    <w:rsid w:val="00D86D4E"/>
    <w:rsid w:val="00D875A6"/>
    <w:rsid w:val="00D90095"/>
    <w:rsid w:val="00D9062F"/>
    <w:rsid w:val="00D90D80"/>
    <w:rsid w:val="00D90E6A"/>
    <w:rsid w:val="00D91C9B"/>
    <w:rsid w:val="00D91DC3"/>
    <w:rsid w:val="00D921DD"/>
    <w:rsid w:val="00D9268E"/>
    <w:rsid w:val="00D92E9B"/>
    <w:rsid w:val="00D9495E"/>
    <w:rsid w:val="00D96420"/>
    <w:rsid w:val="00D97372"/>
    <w:rsid w:val="00D97F25"/>
    <w:rsid w:val="00DA02AD"/>
    <w:rsid w:val="00DA24A4"/>
    <w:rsid w:val="00DA26CC"/>
    <w:rsid w:val="00DA2C98"/>
    <w:rsid w:val="00DA3468"/>
    <w:rsid w:val="00DA3E50"/>
    <w:rsid w:val="00DA4984"/>
    <w:rsid w:val="00DA4EF0"/>
    <w:rsid w:val="00DA7DFE"/>
    <w:rsid w:val="00DB4F79"/>
    <w:rsid w:val="00DB5F5B"/>
    <w:rsid w:val="00DB782E"/>
    <w:rsid w:val="00DC084D"/>
    <w:rsid w:val="00DC0B92"/>
    <w:rsid w:val="00DC26D5"/>
    <w:rsid w:val="00DC4215"/>
    <w:rsid w:val="00DC4924"/>
    <w:rsid w:val="00DC5F40"/>
    <w:rsid w:val="00DC651A"/>
    <w:rsid w:val="00DC66CE"/>
    <w:rsid w:val="00DC6B7D"/>
    <w:rsid w:val="00DC6F25"/>
    <w:rsid w:val="00DC7019"/>
    <w:rsid w:val="00DD0180"/>
    <w:rsid w:val="00DD3E4D"/>
    <w:rsid w:val="00DD5B70"/>
    <w:rsid w:val="00DD612E"/>
    <w:rsid w:val="00DD69DC"/>
    <w:rsid w:val="00DD79A3"/>
    <w:rsid w:val="00DE07B1"/>
    <w:rsid w:val="00DE1193"/>
    <w:rsid w:val="00DE1986"/>
    <w:rsid w:val="00DE1E5D"/>
    <w:rsid w:val="00DE323E"/>
    <w:rsid w:val="00DE3EED"/>
    <w:rsid w:val="00DE4C88"/>
    <w:rsid w:val="00DE5E5C"/>
    <w:rsid w:val="00DE6C4E"/>
    <w:rsid w:val="00DE6DC9"/>
    <w:rsid w:val="00DF0057"/>
    <w:rsid w:val="00DF0744"/>
    <w:rsid w:val="00DF1E05"/>
    <w:rsid w:val="00DF2217"/>
    <w:rsid w:val="00DF4581"/>
    <w:rsid w:val="00DF45F6"/>
    <w:rsid w:val="00DF5E63"/>
    <w:rsid w:val="00DF62D4"/>
    <w:rsid w:val="00DF6CDD"/>
    <w:rsid w:val="00DF7689"/>
    <w:rsid w:val="00DF7872"/>
    <w:rsid w:val="00E02761"/>
    <w:rsid w:val="00E03241"/>
    <w:rsid w:val="00E03A71"/>
    <w:rsid w:val="00E05161"/>
    <w:rsid w:val="00E056EE"/>
    <w:rsid w:val="00E06CAB"/>
    <w:rsid w:val="00E076AF"/>
    <w:rsid w:val="00E07C39"/>
    <w:rsid w:val="00E07F0F"/>
    <w:rsid w:val="00E106F8"/>
    <w:rsid w:val="00E1190C"/>
    <w:rsid w:val="00E123FD"/>
    <w:rsid w:val="00E1316D"/>
    <w:rsid w:val="00E143D3"/>
    <w:rsid w:val="00E1471F"/>
    <w:rsid w:val="00E14D3D"/>
    <w:rsid w:val="00E1632C"/>
    <w:rsid w:val="00E16DC5"/>
    <w:rsid w:val="00E22572"/>
    <w:rsid w:val="00E225CF"/>
    <w:rsid w:val="00E23EA1"/>
    <w:rsid w:val="00E24051"/>
    <w:rsid w:val="00E24694"/>
    <w:rsid w:val="00E25EDF"/>
    <w:rsid w:val="00E27615"/>
    <w:rsid w:val="00E306A6"/>
    <w:rsid w:val="00E32138"/>
    <w:rsid w:val="00E33F58"/>
    <w:rsid w:val="00E34833"/>
    <w:rsid w:val="00E35323"/>
    <w:rsid w:val="00E3632F"/>
    <w:rsid w:val="00E36ADB"/>
    <w:rsid w:val="00E36FFC"/>
    <w:rsid w:val="00E37133"/>
    <w:rsid w:val="00E375C1"/>
    <w:rsid w:val="00E37DD1"/>
    <w:rsid w:val="00E40910"/>
    <w:rsid w:val="00E4193A"/>
    <w:rsid w:val="00E41A47"/>
    <w:rsid w:val="00E42386"/>
    <w:rsid w:val="00E4266F"/>
    <w:rsid w:val="00E43BA2"/>
    <w:rsid w:val="00E47244"/>
    <w:rsid w:val="00E47C4A"/>
    <w:rsid w:val="00E50F60"/>
    <w:rsid w:val="00E5142D"/>
    <w:rsid w:val="00E5227C"/>
    <w:rsid w:val="00E55EC7"/>
    <w:rsid w:val="00E56CB1"/>
    <w:rsid w:val="00E5750A"/>
    <w:rsid w:val="00E6025D"/>
    <w:rsid w:val="00E62371"/>
    <w:rsid w:val="00E6350F"/>
    <w:rsid w:val="00E63FD5"/>
    <w:rsid w:val="00E64B35"/>
    <w:rsid w:val="00E6606C"/>
    <w:rsid w:val="00E662DF"/>
    <w:rsid w:val="00E66CF2"/>
    <w:rsid w:val="00E6772D"/>
    <w:rsid w:val="00E71FE5"/>
    <w:rsid w:val="00E73ECF"/>
    <w:rsid w:val="00E76576"/>
    <w:rsid w:val="00E767DE"/>
    <w:rsid w:val="00E80025"/>
    <w:rsid w:val="00E8024C"/>
    <w:rsid w:val="00E804A9"/>
    <w:rsid w:val="00E805EF"/>
    <w:rsid w:val="00E81179"/>
    <w:rsid w:val="00E81704"/>
    <w:rsid w:val="00E844BE"/>
    <w:rsid w:val="00E8500F"/>
    <w:rsid w:val="00E854E3"/>
    <w:rsid w:val="00E8588E"/>
    <w:rsid w:val="00E8660F"/>
    <w:rsid w:val="00E87905"/>
    <w:rsid w:val="00E924BD"/>
    <w:rsid w:val="00E93240"/>
    <w:rsid w:val="00E93715"/>
    <w:rsid w:val="00E93CFB"/>
    <w:rsid w:val="00E93F6A"/>
    <w:rsid w:val="00E96476"/>
    <w:rsid w:val="00E96E49"/>
    <w:rsid w:val="00E975ED"/>
    <w:rsid w:val="00E97849"/>
    <w:rsid w:val="00EA090C"/>
    <w:rsid w:val="00EA12A1"/>
    <w:rsid w:val="00EA3589"/>
    <w:rsid w:val="00EA4BBD"/>
    <w:rsid w:val="00EA550A"/>
    <w:rsid w:val="00EA55D7"/>
    <w:rsid w:val="00EA5FDD"/>
    <w:rsid w:val="00EA6717"/>
    <w:rsid w:val="00EA7801"/>
    <w:rsid w:val="00EB028C"/>
    <w:rsid w:val="00EB062B"/>
    <w:rsid w:val="00EB177B"/>
    <w:rsid w:val="00EB19D2"/>
    <w:rsid w:val="00EB1DB6"/>
    <w:rsid w:val="00EB28DC"/>
    <w:rsid w:val="00EB3D81"/>
    <w:rsid w:val="00EB4667"/>
    <w:rsid w:val="00EB52BE"/>
    <w:rsid w:val="00EB5692"/>
    <w:rsid w:val="00EB7566"/>
    <w:rsid w:val="00EC0105"/>
    <w:rsid w:val="00EC0541"/>
    <w:rsid w:val="00EC1562"/>
    <w:rsid w:val="00EC1F2B"/>
    <w:rsid w:val="00EC25BB"/>
    <w:rsid w:val="00EC27FA"/>
    <w:rsid w:val="00EC2863"/>
    <w:rsid w:val="00EC503B"/>
    <w:rsid w:val="00EC7F68"/>
    <w:rsid w:val="00ED0560"/>
    <w:rsid w:val="00ED07BC"/>
    <w:rsid w:val="00ED1121"/>
    <w:rsid w:val="00ED11B0"/>
    <w:rsid w:val="00ED57FC"/>
    <w:rsid w:val="00ED5AAB"/>
    <w:rsid w:val="00ED7148"/>
    <w:rsid w:val="00ED7B2F"/>
    <w:rsid w:val="00EE02D8"/>
    <w:rsid w:val="00EE1A17"/>
    <w:rsid w:val="00EE291C"/>
    <w:rsid w:val="00EE33C8"/>
    <w:rsid w:val="00EE4B29"/>
    <w:rsid w:val="00EE514B"/>
    <w:rsid w:val="00EE7117"/>
    <w:rsid w:val="00EF038A"/>
    <w:rsid w:val="00EF05FD"/>
    <w:rsid w:val="00EF1F2B"/>
    <w:rsid w:val="00EF32FC"/>
    <w:rsid w:val="00EF586B"/>
    <w:rsid w:val="00EF7AE7"/>
    <w:rsid w:val="00F02F04"/>
    <w:rsid w:val="00F059F4"/>
    <w:rsid w:val="00F06297"/>
    <w:rsid w:val="00F06356"/>
    <w:rsid w:val="00F0678B"/>
    <w:rsid w:val="00F101FB"/>
    <w:rsid w:val="00F11869"/>
    <w:rsid w:val="00F11F4F"/>
    <w:rsid w:val="00F13346"/>
    <w:rsid w:val="00F137BB"/>
    <w:rsid w:val="00F16872"/>
    <w:rsid w:val="00F17B63"/>
    <w:rsid w:val="00F213AF"/>
    <w:rsid w:val="00F22852"/>
    <w:rsid w:val="00F246A6"/>
    <w:rsid w:val="00F252C0"/>
    <w:rsid w:val="00F25500"/>
    <w:rsid w:val="00F2593E"/>
    <w:rsid w:val="00F259F4"/>
    <w:rsid w:val="00F26686"/>
    <w:rsid w:val="00F304A8"/>
    <w:rsid w:val="00F30F14"/>
    <w:rsid w:val="00F337BA"/>
    <w:rsid w:val="00F33F6D"/>
    <w:rsid w:val="00F355E9"/>
    <w:rsid w:val="00F36574"/>
    <w:rsid w:val="00F368E8"/>
    <w:rsid w:val="00F36A3F"/>
    <w:rsid w:val="00F3742F"/>
    <w:rsid w:val="00F4053E"/>
    <w:rsid w:val="00F405E8"/>
    <w:rsid w:val="00F40748"/>
    <w:rsid w:val="00F41CA1"/>
    <w:rsid w:val="00F42CA5"/>
    <w:rsid w:val="00F432CF"/>
    <w:rsid w:val="00F433FF"/>
    <w:rsid w:val="00F43448"/>
    <w:rsid w:val="00F43763"/>
    <w:rsid w:val="00F438BF"/>
    <w:rsid w:val="00F45DC0"/>
    <w:rsid w:val="00F46433"/>
    <w:rsid w:val="00F46F8C"/>
    <w:rsid w:val="00F473EC"/>
    <w:rsid w:val="00F502B6"/>
    <w:rsid w:val="00F53265"/>
    <w:rsid w:val="00F5413D"/>
    <w:rsid w:val="00F543C2"/>
    <w:rsid w:val="00F54606"/>
    <w:rsid w:val="00F54920"/>
    <w:rsid w:val="00F552EF"/>
    <w:rsid w:val="00F557DD"/>
    <w:rsid w:val="00F558FB"/>
    <w:rsid w:val="00F56F06"/>
    <w:rsid w:val="00F62971"/>
    <w:rsid w:val="00F63537"/>
    <w:rsid w:val="00F637BC"/>
    <w:rsid w:val="00F6487C"/>
    <w:rsid w:val="00F67BAB"/>
    <w:rsid w:val="00F70966"/>
    <w:rsid w:val="00F73087"/>
    <w:rsid w:val="00F737A3"/>
    <w:rsid w:val="00F73CDE"/>
    <w:rsid w:val="00F7507B"/>
    <w:rsid w:val="00F82714"/>
    <w:rsid w:val="00F82B49"/>
    <w:rsid w:val="00F8327F"/>
    <w:rsid w:val="00F842E2"/>
    <w:rsid w:val="00F847BB"/>
    <w:rsid w:val="00F84844"/>
    <w:rsid w:val="00F848EB"/>
    <w:rsid w:val="00F856DA"/>
    <w:rsid w:val="00F859D6"/>
    <w:rsid w:val="00F86530"/>
    <w:rsid w:val="00F87CF5"/>
    <w:rsid w:val="00F90244"/>
    <w:rsid w:val="00F9065F"/>
    <w:rsid w:val="00F90C50"/>
    <w:rsid w:val="00F90FA6"/>
    <w:rsid w:val="00F921BF"/>
    <w:rsid w:val="00F93106"/>
    <w:rsid w:val="00F93640"/>
    <w:rsid w:val="00F945A5"/>
    <w:rsid w:val="00F9688D"/>
    <w:rsid w:val="00FA0C0F"/>
    <w:rsid w:val="00FA0D7B"/>
    <w:rsid w:val="00FA2BD0"/>
    <w:rsid w:val="00FA303B"/>
    <w:rsid w:val="00FA3393"/>
    <w:rsid w:val="00FA3998"/>
    <w:rsid w:val="00FA3DAC"/>
    <w:rsid w:val="00FA5210"/>
    <w:rsid w:val="00FA5F67"/>
    <w:rsid w:val="00FA74B5"/>
    <w:rsid w:val="00FA786A"/>
    <w:rsid w:val="00FA7C83"/>
    <w:rsid w:val="00FB023B"/>
    <w:rsid w:val="00FB0E14"/>
    <w:rsid w:val="00FB14C3"/>
    <w:rsid w:val="00FB19F2"/>
    <w:rsid w:val="00FB44FC"/>
    <w:rsid w:val="00FC0546"/>
    <w:rsid w:val="00FC103B"/>
    <w:rsid w:val="00FC1B08"/>
    <w:rsid w:val="00FC263E"/>
    <w:rsid w:val="00FC635E"/>
    <w:rsid w:val="00FC64AC"/>
    <w:rsid w:val="00FC7352"/>
    <w:rsid w:val="00FC7EF8"/>
    <w:rsid w:val="00FD0223"/>
    <w:rsid w:val="00FD0363"/>
    <w:rsid w:val="00FD1269"/>
    <w:rsid w:val="00FD16EF"/>
    <w:rsid w:val="00FD196C"/>
    <w:rsid w:val="00FD2999"/>
    <w:rsid w:val="00FD2E70"/>
    <w:rsid w:val="00FD38C6"/>
    <w:rsid w:val="00FD45BF"/>
    <w:rsid w:val="00FD4D5C"/>
    <w:rsid w:val="00FD5976"/>
    <w:rsid w:val="00FD6F1D"/>
    <w:rsid w:val="00FD7453"/>
    <w:rsid w:val="00FE13A1"/>
    <w:rsid w:val="00FE32EB"/>
    <w:rsid w:val="00FE3CC0"/>
    <w:rsid w:val="00FE41A8"/>
    <w:rsid w:val="00FE4468"/>
    <w:rsid w:val="00FE6438"/>
    <w:rsid w:val="00FE72EA"/>
    <w:rsid w:val="00FF18FF"/>
    <w:rsid w:val="00FF42DD"/>
    <w:rsid w:val="00FF4E86"/>
    <w:rsid w:val="00FF5C72"/>
    <w:rsid w:val="00FF5DCE"/>
    <w:rsid w:val="00FF6678"/>
    <w:rsid w:val="00FF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025BE"/>
  <w15:chartTrackingRefBased/>
  <w15:docId w15:val="{39BF0AF6-3503-4C00-A56B-ABEA365B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FA6"/>
    <w:pPr>
      <w:ind w:left="720"/>
      <w:contextualSpacing/>
    </w:pPr>
  </w:style>
  <w:style w:type="character" w:styleId="Hyperlink">
    <w:name w:val="Hyperlink"/>
    <w:basedOn w:val="DefaultParagraphFont"/>
    <w:uiPriority w:val="99"/>
    <w:unhideWhenUsed/>
    <w:rsid w:val="0029662A"/>
    <w:rPr>
      <w:color w:val="0000FF"/>
      <w:u w:val="single"/>
    </w:rPr>
  </w:style>
  <w:style w:type="paragraph" w:styleId="NormalWeb">
    <w:name w:val="Normal (Web)"/>
    <w:basedOn w:val="Normal"/>
    <w:uiPriority w:val="99"/>
    <w:semiHidden/>
    <w:unhideWhenUsed/>
    <w:rsid w:val="000A1CB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392F"/>
    <w:rPr>
      <w:color w:val="954F72" w:themeColor="followedHyperlink"/>
      <w:u w:val="single"/>
    </w:rPr>
  </w:style>
  <w:style w:type="paragraph" w:styleId="FootnoteText">
    <w:name w:val="footnote text"/>
    <w:basedOn w:val="Normal"/>
    <w:link w:val="FootnoteTextChar"/>
    <w:uiPriority w:val="99"/>
    <w:semiHidden/>
    <w:unhideWhenUsed/>
    <w:rsid w:val="005618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1869"/>
    <w:rPr>
      <w:sz w:val="20"/>
      <w:szCs w:val="20"/>
    </w:rPr>
  </w:style>
  <w:style w:type="character" w:styleId="FootnoteReference">
    <w:name w:val="footnote reference"/>
    <w:basedOn w:val="DefaultParagraphFont"/>
    <w:uiPriority w:val="99"/>
    <w:semiHidden/>
    <w:unhideWhenUsed/>
    <w:rsid w:val="00561869"/>
    <w:rPr>
      <w:vertAlign w:val="superscript"/>
    </w:rPr>
  </w:style>
  <w:style w:type="character" w:styleId="UnresolvedMention">
    <w:name w:val="Unresolved Mention"/>
    <w:basedOn w:val="DefaultParagraphFont"/>
    <w:uiPriority w:val="99"/>
    <w:semiHidden/>
    <w:unhideWhenUsed/>
    <w:rsid w:val="007C463B"/>
    <w:rPr>
      <w:color w:val="605E5C"/>
      <w:shd w:val="clear" w:color="auto" w:fill="E1DFDD"/>
    </w:rPr>
  </w:style>
  <w:style w:type="paragraph" w:styleId="BalloonText">
    <w:name w:val="Balloon Text"/>
    <w:basedOn w:val="Normal"/>
    <w:link w:val="BalloonTextChar"/>
    <w:uiPriority w:val="99"/>
    <w:semiHidden/>
    <w:unhideWhenUsed/>
    <w:rsid w:val="00041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E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2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85950-E316-4631-9020-9C7157E9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1908</Words>
  <Characters>10881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Helms</dc:creator>
  <cp:keywords/>
  <dc:description/>
  <cp:lastModifiedBy>Matt Helms</cp:lastModifiedBy>
  <cp:revision>12</cp:revision>
  <dcterms:created xsi:type="dcterms:W3CDTF">2022-08-11T19:48:00Z</dcterms:created>
  <dcterms:modified xsi:type="dcterms:W3CDTF">2022-08-11T19:55:00Z</dcterms:modified>
</cp:coreProperties>
</file>