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58F819F" w:rsidR="00D60FA6" w:rsidRDefault="00661400" w:rsidP="00AC225C">
      <w:pPr>
        <w:spacing w:after="0" w:line="240" w:lineRule="auto"/>
        <w:rPr>
          <w:rFonts w:ascii="Sitka Heading" w:hAnsi="Sitka Heading"/>
          <w:sz w:val="36"/>
          <w:szCs w:val="44"/>
        </w:rPr>
      </w:pPr>
      <w:r>
        <w:rPr>
          <w:rFonts w:ascii="Sitka Heading" w:hAnsi="Sitka Heading"/>
          <w:sz w:val="44"/>
          <w:szCs w:val="44"/>
        </w:rPr>
        <w:t>Great Commission</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Pr>
          <w:rFonts w:ascii="Sitka Heading" w:hAnsi="Sitka Heading"/>
          <w:sz w:val="36"/>
          <w:szCs w:val="48"/>
        </w:rPr>
        <w:t>1</w:t>
      </w:r>
      <w:r w:rsidR="000D2D28">
        <w:rPr>
          <w:rFonts w:ascii="Sitka Heading" w:hAnsi="Sitka Heading"/>
          <w:sz w:val="36"/>
          <w:szCs w:val="48"/>
        </w:rPr>
        <w:t>6</w:t>
      </w:r>
      <w:r w:rsidR="00D60FA6" w:rsidRPr="00865F0C">
        <w:rPr>
          <w:rFonts w:ascii="Sitka Heading" w:hAnsi="Sitka Heading"/>
          <w:sz w:val="36"/>
          <w:szCs w:val="44"/>
        </w:rPr>
        <w:t>, 202</w:t>
      </w:r>
      <w:r w:rsidR="000D2D28">
        <w:rPr>
          <w:rFonts w:ascii="Sitka Heading" w:hAnsi="Sitka Heading"/>
          <w:sz w:val="36"/>
          <w:szCs w:val="44"/>
        </w:rPr>
        <w:t>3</w:t>
      </w:r>
    </w:p>
    <w:p w14:paraId="59189570" w14:textId="693E2D6A" w:rsidR="00AC225C" w:rsidRDefault="00D736C7" w:rsidP="00AC225C">
      <w:pPr>
        <w:spacing w:after="0" w:line="240" w:lineRule="auto"/>
        <w:rPr>
          <w:rFonts w:ascii="Sitka Heading" w:hAnsi="Sitka Heading"/>
          <w:sz w:val="36"/>
          <w:szCs w:val="44"/>
        </w:rPr>
      </w:pPr>
      <w:r>
        <w:rPr>
          <w:rFonts w:ascii="Sitka Heading" w:hAnsi="Sitka Heading"/>
          <w:sz w:val="36"/>
          <w:szCs w:val="44"/>
        </w:rPr>
        <w:t>+</w:t>
      </w:r>
      <w:r w:rsidR="00AC225C">
        <w:rPr>
          <w:rFonts w:ascii="Sitka Heading" w:hAnsi="Sitka Heading"/>
          <w:sz w:val="36"/>
          <w:szCs w:val="44"/>
        </w:rPr>
        <w:t xml:space="preserve"> Greatest Commandment</w:t>
      </w:r>
    </w:p>
    <w:p w14:paraId="308A2BDE" w14:textId="77777777" w:rsidR="00A960BE" w:rsidRPr="00A960BE" w:rsidRDefault="00A960BE" w:rsidP="00D60FA6">
      <w:pPr>
        <w:spacing w:after="0"/>
        <w:rPr>
          <w:rFonts w:ascii="Sitka Heading" w:hAnsi="Sitka Heading"/>
          <w:sz w:val="16"/>
          <w:szCs w:val="20"/>
        </w:rPr>
      </w:pPr>
    </w:p>
    <w:p w14:paraId="6715DD75" w14:textId="5BAE5E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61400">
        <w:rPr>
          <w:rFonts w:ascii="Sitka Heading" w:hAnsi="Sitka Heading"/>
          <w:sz w:val="28"/>
          <w:szCs w:val="44"/>
        </w:rPr>
        <w:t>Matthew 28:16-20</w:t>
      </w:r>
      <w:r w:rsidR="00A63214">
        <w:rPr>
          <w:rFonts w:ascii="Sitka Heading" w:hAnsi="Sitka Heading"/>
          <w:sz w:val="28"/>
          <w:szCs w:val="44"/>
        </w:rPr>
        <w:t xml:space="preserve"> + </w:t>
      </w:r>
      <w:r w:rsidR="00384FFB">
        <w:rPr>
          <w:rFonts w:ascii="Sitka Heading" w:hAnsi="Sitka Heading"/>
          <w:sz w:val="28"/>
          <w:szCs w:val="44"/>
        </w:rPr>
        <w:t>Mark 12:28-34</w:t>
      </w:r>
    </w:p>
    <w:p w14:paraId="4CDDAD5E" w14:textId="142EB5D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661400">
        <w:rPr>
          <w:rFonts w:ascii="Sitka Heading" w:hAnsi="Sitka Heading"/>
          <w:sz w:val="28"/>
          <w:szCs w:val="44"/>
        </w:rPr>
        <w:t>9</w:t>
      </w:r>
      <w:r w:rsidR="00AF1F36">
        <w:rPr>
          <w:rFonts w:ascii="Sitka Heading" w:hAnsi="Sitka Heading"/>
          <w:sz w:val="28"/>
          <w:szCs w:val="44"/>
        </w:rPr>
        <w:t>6</w:t>
      </w:r>
      <w:r w:rsidR="00577A2C">
        <w:rPr>
          <w:rFonts w:ascii="Sitka Heading" w:hAnsi="Sitka Heading"/>
          <w:sz w:val="28"/>
          <w:szCs w:val="44"/>
        </w:rPr>
        <w:t xml:space="preserve"> to </w:t>
      </w:r>
      <w:r w:rsidR="001D6D2A">
        <w:rPr>
          <w:rFonts w:ascii="Sitka Heading" w:hAnsi="Sitka Heading"/>
          <w:sz w:val="28"/>
          <w:szCs w:val="44"/>
        </w:rPr>
        <w:t>4</w:t>
      </w:r>
      <w:r w:rsidR="00661400">
        <w:rPr>
          <w:rFonts w:ascii="Sitka Heading" w:hAnsi="Sitka Heading"/>
          <w:sz w:val="28"/>
          <w:szCs w:val="44"/>
        </w:rPr>
        <w:t>99</w:t>
      </w:r>
      <w:r w:rsidR="000F7C51">
        <w:rPr>
          <w:rFonts w:ascii="Sitka Heading" w:hAnsi="Sitka Heading"/>
          <w:sz w:val="28"/>
          <w:szCs w:val="44"/>
        </w:rPr>
        <w:t xml:space="preserve"> + pages 308 to 311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04D74237" w:rsidR="009C752F" w:rsidRPr="009C752F" w:rsidRDefault="00D736C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 xml:space="preserve">What are we called to </w:t>
      </w:r>
      <w:r w:rsidR="00D11159">
        <w:rPr>
          <w:rFonts w:ascii="Sitka Heading" w:hAnsi="Sitka Heading"/>
          <w:b/>
          <w:sz w:val="28"/>
          <w:szCs w:val="28"/>
        </w:rPr>
        <w:t>do as Jesus’ disciples?</w:t>
      </w:r>
    </w:p>
    <w:p w14:paraId="570F5F05" w14:textId="0044C3C8" w:rsidR="0012090C" w:rsidRPr="0012090C" w:rsidRDefault="00273308" w:rsidP="00D30A7F">
      <w:pPr>
        <w:spacing w:after="0" w:line="276" w:lineRule="auto"/>
        <w:ind w:left="720"/>
        <w:rPr>
          <w:rFonts w:ascii="Sitka Heading" w:hAnsi="Sitka Heading"/>
          <w:sz w:val="24"/>
          <w:szCs w:val="24"/>
        </w:rPr>
      </w:pPr>
      <w:r>
        <w:rPr>
          <w:rFonts w:ascii="Sitka Heading" w:hAnsi="Sitka Heading"/>
          <w:sz w:val="24"/>
          <w:szCs w:val="24"/>
        </w:rPr>
        <w:t xml:space="preserve">Part of the reason that we are combining these two short passages from the Gospels (in addition to </w:t>
      </w:r>
      <w:r w:rsidR="008575F5">
        <w:rPr>
          <w:rFonts w:ascii="Sitka Heading" w:hAnsi="Sitka Heading"/>
          <w:sz w:val="24"/>
          <w:szCs w:val="24"/>
        </w:rPr>
        <w:t xml:space="preserve">giving you more to work with in your lesson) is that they both deal with this same fundamental question of what our call is as Jesus’ disciples.  </w:t>
      </w:r>
      <w:r w:rsidR="000F4524">
        <w:rPr>
          <w:rFonts w:ascii="Sitka Heading" w:hAnsi="Sitka Heading"/>
          <w:sz w:val="24"/>
          <w:szCs w:val="24"/>
        </w:rPr>
        <w:t xml:space="preserve">Jesus’ astonishingly simple (yet difficult – see below) </w:t>
      </w:r>
      <w:r w:rsidR="002750DE">
        <w:rPr>
          <w:rFonts w:ascii="Sitka Heading" w:hAnsi="Sitka Heading"/>
          <w:sz w:val="24"/>
          <w:szCs w:val="24"/>
        </w:rPr>
        <w:t xml:space="preserve">summary of the 613 commandments in the Hebrew scriptures </w:t>
      </w:r>
      <w:r w:rsidR="0071776B">
        <w:rPr>
          <w:rFonts w:ascii="Sitka Heading" w:hAnsi="Sitka Heading"/>
          <w:sz w:val="24"/>
          <w:szCs w:val="24"/>
        </w:rPr>
        <w:t xml:space="preserve">is an excellent foundation for what we aspire to as disciples – and the Great Commission helps us to think </w:t>
      </w:r>
      <w:r w:rsidR="003E7A1B">
        <w:rPr>
          <w:rFonts w:ascii="Sitka Heading" w:hAnsi="Sitka Heading"/>
          <w:sz w:val="24"/>
          <w:szCs w:val="24"/>
        </w:rPr>
        <w:t xml:space="preserve">and dream bigger, reminding us of the ways in which our actions </w:t>
      </w:r>
      <w:proofErr w:type="gramStart"/>
      <w:r w:rsidR="003E7A1B">
        <w:rPr>
          <w:rFonts w:ascii="Sitka Heading" w:hAnsi="Sitka Heading"/>
          <w:sz w:val="24"/>
          <w:szCs w:val="24"/>
        </w:rPr>
        <w:t>have an effect on</w:t>
      </w:r>
      <w:proofErr w:type="gramEnd"/>
      <w:r w:rsidR="003E7A1B">
        <w:rPr>
          <w:rFonts w:ascii="Sitka Heading" w:hAnsi="Sitka Heading"/>
          <w:sz w:val="24"/>
          <w:szCs w:val="24"/>
        </w:rPr>
        <w:t xml:space="preserve"> not just our communities, but our wider world as well.  </w:t>
      </w:r>
      <w:r w:rsidR="00871A52">
        <w:rPr>
          <w:rFonts w:ascii="Sitka Heading" w:hAnsi="Sitka Heading"/>
          <w:sz w:val="24"/>
          <w:szCs w:val="24"/>
        </w:rPr>
        <w:t>Part of being a disciple, then, is bringing that sort of mindfulness to our action</w:t>
      </w:r>
      <w:r w:rsidR="00DC518A">
        <w:rPr>
          <w:rFonts w:ascii="Sitka Heading" w:hAnsi="Sitka Heading"/>
          <w:sz w:val="24"/>
          <w:szCs w:val="24"/>
        </w:rPr>
        <w:t xml:space="preserve">s and relationships – and </w:t>
      </w:r>
      <w:r w:rsidR="005A72D0">
        <w:rPr>
          <w:rFonts w:ascii="Sitka Heading" w:hAnsi="Sitka Heading"/>
          <w:sz w:val="24"/>
          <w:szCs w:val="24"/>
        </w:rPr>
        <w:t>reconnecting with this sense of purpose during the season of Eastertide helps place us with those earliest disciples as they began to wrap their minds around what it would mean for them to become the church.</w:t>
      </w:r>
      <w:r w:rsidR="00A37333">
        <w:rPr>
          <w:rFonts w:ascii="Sitka Heading" w:hAnsi="Sitka Heading"/>
          <w:sz w:val="24"/>
          <w:szCs w:val="24"/>
        </w:rPr>
        <w:t xml:space="preserve"> </w:t>
      </w:r>
    </w:p>
    <w:p w14:paraId="5A6E8404" w14:textId="2E797729" w:rsidR="00DC77A4" w:rsidRPr="00DC77A4" w:rsidRDefault="00802A67"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Loving God and loving neighbor: easy or hard?</w:t>
      </w:r>
    </w:p>
    <w:p w14:paraId="2B095C52" w14:textId="7E1B7F22" w:rsidR="00891838" w:rsidRPr="00891838" w:rsidRDefault="00D41784" w:rsidP="00891838">
      <w:pPr>
        <w:spacing w:after="0" w:line="276" w:lineRule="auto"/>
        <w:ind w:left="720"/>
        <w:rPr>
          <w:rFonts w:ascii="Sitka Heading" w:hAnsi="Sitka Heading"/>
          <w:sz w:val="24"/>
          <w:szCs w:val="24"/>
        </w:rPr>
      </w:pPr>
      <w:r>
        <w:rPr>
          <w:rFonts w:ascii="Sitka Heading" w:hAnsi="Sitka Heading"/>
          <w:sz w:val="24"/>
          <w:szCs w:val="24"/>
        </w:rPr>
        <w:t xml:space="preserve">As noted above, Jesus’ reduction of the commandments from 613 to 2 is an incredible feat – but we should never mistake their simplicity </w:t>
      </w:r>
      <w:r w:rsidR="004F365D">
        <w:rPr>
          <w:rFonts w:ascii="Sitka Heading" w:hAnsi="Sitka Heading"/>
          <w:sz w:val="24"/>
          <w:szCs w:val="24"/>
        </w:rPr>
        <w:t>for being simple.  Loving God and neighbor sounds like an easy thing to hold to</w:t>
      </w:r>
      <w:r w:rsidR="003D5303">
        <w:rPr>
          <w:rFonts w:ascii="Sitka Heading" w:hAnsi="Sitka Heading"/>
          <w:sz w:val="24"/>
          <w:szCs w:val="24"/>
        </w:rPr>
        <w:t>, but what happens when we find ourselves with difficult choices to make</w:t>
      </w:r>
      <w:r w:rsidR="00257764">
        <w:rPr>
          <w:rFonts w:ascii="Sitka Heading" w:hAnsi="Sitka Heading"/>
          <w:sz w:val="24"/>
          <w:szCs w:val="24"/>
        </w:rPr>
        <w:t xml:space="preserve">: choices around our time, our </w:t>
      </w:r>
      <w:r w:rsidR="00283240">
        <w:rPr>
          <w:rFonts w:ascii="Sitka Heading" w:hAnsi="Sitka Heading"/>
          <w:sz w:val="24"/>
          <w:szCs w:val="24"/>
        </w:rPr>
        <w:t xml:space="preserve">presence, our money, or our mental energy?  Time and time again, we will be challenged </w:t>
      </w:r>
      <w:r w:rsidR="00C83B6E">
        <w:rPr>
          <w:rFonts w:ascii="Sitka Heading" w:hAnsi="Sitka Heading"/>
          <w:sz w:val="24"/>
          <w:szCs w:val="24"/>
        </w:rPr>
        <w:t xml:space="preserve">about what we put first – and sometimes that will mean having to make decisions that go against what others are doing.  </w:t>
      </w:r>
      <w:r w:rsidR="00E638FE">
        <w:rPr>
          <w:rFonts w:ascii="Sitka Heading" w:hAnsi="Sitka Heading"/>
          <w:sz w:val="24"/>
          <w:szCs w:val="24"/>
        </w:rPr>
        <w:t xml:space="preserve">“Loving God and loving neighbor – it’s all that easy and it’s all that hard” is a common refrain in many church communities… but it’s the truth!  </w:t>
      </w:r>
      <w:r w:rsidR="00186937">
        <w:rPr>
          <w:rFonts w:ascii="Sitka Heading" w:hAnsi="Sitka Heading"/>
          <w:sz w:val="24"/>
          <w:szCs w:val="24"/>
        </w:rPr>
        <w:t>For many of us, we will be learning how to do those two things our entire life long</w:t>
      </w:r>
      <w:r w:rsidR="00436116">
        <w:rPr>
          <w:rFonts w:ascii="Sitka Heading" w:hAnsi="Sitka Heading"/>
          <w:sz w:val="24"/>
          <w:szCs w:val="24"/>
        </w:rPr>
        <w:t xml:space="preserve"> –</w:t>
      </w:r>
      <w:r w:rsidR="007E6514">
        <w:rPr>
          <w:rFonts w:ascii="Sitka Heading" w:hAnsi="Sitka Heading"/>
          <w:sz w:val="24"/>
          <w:szCs w:val="24"/>
        </w:rPr>
        <w:t xml:space="preserve"> but it all starts with what we practice as kids.</w:t>
      </w:r>
    </w:p>
    <w:p w14:paraId="67EBFAB8" w14:textId="7F446C5F" w:rsidR="00566FDA" w:rsidRPr="00566FDA" w:rsidRDefault="00C708DE"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Embracing a bigger vision of God’s kingdom</w:t>
      </w:r>
      <w:r w:rsidR="00F80FB0">
        <w:rPr>
          <w:rFonts w:ascii="Sitka Heading" w:hAnsi="Sitka Heading"/>
          <w:b/>
          <w:sz w:val="28"/>
          <w:szCs w:val="28"/>
        </w:rPr>
        <w:t>.</w:t>
      </w:r>
    </w:p>
    <w:p w14:paraId="62FE5070" w14:textId="4837E16B" w:rsidR="00566FDA" w:rsidRDefault="00F80FB0" w:rsidP="00B57FC3">
      <w:pPr>
        <w:pStyle w:val="ListParagraph"/>
        <w:spacing w:after="0" w:line="276" w:lineRule="auto"/>
        <w:rPr>
          <w:rFonts w:ascii="Sitka Heading" w:hAnsi="Sitka Heading"/>
          <w:sz w:val="24"/>
          <w:szCs w:val="24"/>
        </w:rPr>
      </w:pPr>
      <w:r>
        <w:rPr>
          <w:rFonts w:ascii="Sitka Heading" w:hAnsi="Sitka Heading"/>
          <w:sz w:val="24"/>
          <w:szCs w:val="24"/>
        </w:rPr>
        <w:t>Jesus gave the Great Commission to the disciples not because he wanted them to force other people to become his followers</w:t>
      </w:r>
      <w:r w:rsidR="00F24EEE">
        <w:rPr>
          <w:rFonts w:ascii="Sitka Heading" w:hAnsi="Sitka Heading"/>
          <w:sz w:val="24"/>
          <w:szCs w:val="24"/>
        </w:rPr>
        <w:t>, but because he</w:t>
      </w:r>
      <w:r w:rsidR="00A26BFB">
        <w:rPr>
          <w:rFonts w:ascii="Sitka Heading" w:hAnsi="Sitka Heading"/>
          <w:sz w:val="24"/>
          <w:szCs w:val="24"/>
        </w:rPr>
        <w:t xml:space="preserve"> knew that God’s kingdom would not be complete if it only involved those </w:t>
      </w:r>
      <w:r w:rsidR="0051079A">
        <w:rPr>
          <w:rFonts w:ascii="Sitka Heading" w:hAnsi="Sitka Heading"/>
          <w:sz w:val="24"/>
          <w:szCs w:val="24"/>
        </w:rPr>
        <w:t>in/around Israel.  Seeing all people as part of God’s family – and embracing our call to show love to them</w:t>
      </w:r>
      <w:r w:rsidR="00D36B42">
        <w:rPr>
          <w:rFonts w:ascii="Sitka Heading" w:hAnsi="Sitka Heading"/>
          <w:sz w:val="24"/>
          <w:szCs w:val="24"/>
        </w:rPr>
        <w:t xml:space="preserve"> – is our responsibility as disciples no matter what </w:t>
      </w:r>
      <w:r w:rsidR="00DA0311">
        <w:rPr>
          <w:rFonts w:ascii="Sitka Heading" w:hAnsi="Sitka Heading"/>
          <w:sz w:val="24"/>
          <w:szCs w:val="24"/>
        </w:rPr>
        <w:t xml:space="preserve">culture or religion they are a part of.  </w:t>
      </w:r>
      <w:r w:rsidR="00FE4573">
        <w:rPr>
          <w:rFonts w:ascii="Sitka Heading" w:hAnsi="Sitka Heading"/>
          <w:sz w:val="24"/>
          <w:szCs w:val="24"/>
        </w:rPr>
        <w:t xml:space="preserve">Jesus’ words are an invitation to be curious and compassionate towards others, demonstrating </w:t>
      </w:r>
      <w:r w:rsidR="00607643">
        <w:rPr>
          <w:rFonts w:ascii="Sitka Heading" w:hAnsi="Sitka Heading"/>
          <w:sz w:val="24"/>
          <w:szCs w:val="24"/>
        </w:rPr>
        <w:t>the power of our faith not through coercing</w:t>
      </w:r>
      <w:r w:rsidR="00451A59">
        <w:rPr>
          <w:rFonts w:ascii="Sitka Heading" w:hAnsi="Sitka Heading"/>
          <w:sz w:val="24"/>
          <w:szCs w:val="24"/>
        </w:rPr>
        <w:t xml:space="preserve"> but through serving.</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F037C7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E674A3">
        <w:rPr>
          <w:rFonts w:ascii="Sitka Heading" w:hAnsi="Sitka Heading"/>
          <w:noProof/>
          <w:sz w:val="28"/>
          <w:szCs w:val="44"/>
        </w:rPr>
        <w:t xml:space="preserve">What </w:t>
      </w:r>
      <w:r w:rsidR="000D2D28">
        <w:rPr>
          <w:rFonts w:ascii="Sitka Heading" w:hAnsi="Sitka Heading"/>
          <w:noProof/>
          <w:sz w:val="28"/>
          <w:szCs w:val="44"/>
        </w:rPr>
        <w:t>is the farthest you’ve ever travelled?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6DCAC9EA"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w:t>
      </w:r>
      <w:r w:rsidR="00B80EC7">
        <w:rPr>
          <w:rFonts w:ascii="Sitka Heading" w:hAnsi="Sitka Heading"/>
          <w:b/>
          <w:bCs/>
          <w:sz w:val="28"/>
          <w:szCs w:val="28"/>
        </w:rPr>
        <w:t>have</w:t>
      </w:r>
      <w:r>
        <w:rPr>
          <w:rFonts w:ascii="Sitka Heading" w:hAnsi="Sitka Heading"/>
          <w:b/>
          <w:bCs/>
          <w:sz w:val="28"/>
          <w:szCs w:val="28"/>
        </w:rPr>
        <w:t xml:space="preserve"> </w:t>
      </w:r>
      <w:r w:rsidR="00EE255C">
        <w:rPr>
          <w:rFonts w:ascii="Sitka Heading" w:hAnsi="Sitka Heading"/>
          <w:b/>
          <w:bCs/>
          <w:sz w:val="28"/>
          <w:szCs w:val="28"/>
        </w:rPr>
        <w:t xml:space="preserve">two passages today – one in which Jesus </w:t>
      </w:r>
      <w:r w:rsidR="00BB6C2E">
        <w:rPr>
          <w:rFonts w:ascii="Sitka Heading" w:hAnsi="Sitka Heading"/>
          <w:b/>
          <w:bCs/>
          <w:sz w:val="28"/>
          <w:szCs w:val="28"/>
        </w:rPr>
        <w:t xml:space="preserve">helps summarize what he has come to teach, and one in which Jesus sends the disciples </w:t>
      </w:r>
      <w:r w:rsidR="00B80EC7">
        <w:rPr>
          <w:rFonts w:ascii="Sitka Heading" w:hAnsi="Sitka Heading"/>
          <w:b/>
          <w:bCs/>
          <w:sz w:val="28"/>
          <w:szCs w:val="28"/>
        </w:rPr>
        <w:t>out into the world.  What is a place that you’d love to travel to?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323F7C5" w:rsidR="00960350" w:rsidRPr="00B16169" w:rsidRDefault="00197B7E"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Both our passages today </w:t>
      </w:r>
      <w:r w:rsidR="00C0624C">
        <w:rPr>
          <w:rFonts w:ascii="Sitka Heading" w:hAnsi="Sitka Heading"/>
          <w:bCs/>
          <w:noProof/>
          <w:sz w:val="28"/>
          <w:szCs w:val="44"/>
        </w:rPr>
        <w:t xml:space="preserve">help us understand what it really means to be a disciple – which is important since </w:t>
      </w:r>
      <w:r w:rsidR="00C16C5F">
        <w:rPr>
          <w:rFonts w:ascii="Sitka Heading" w:hAnsi="Sitka Heading"/>
          <w:bCs/>
          <w:noProof/>
          <w:sz w:val="28"/>
          <w:szCs w:val="44"/>
        </w:rPr>
        <w:t>every one of us makes up the church!</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0D2D28" w:rsidRDefault="00383627" w:rsidP="00383627">
      <w:pPr>
        <w:pStyle w:val="ListParagraph"/>
        <w:spacing w:after="0"/>
        <w:ind w:left="1440"/>
        <w:rPr>
          <w:rFonts w:ascii="Sitka Heading" w:hAnsi="Sitka Heading"/>
          <w:sz w:val="28"/>
          <w:szCs w:val="28"/>
        </w:rPr>
      </w:pPr>
    </w:p>
    <w:p w14:paraId="2DF947A4" w14:textId="48A06B04"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050516">
        <w:rPr>
          <w:rFonts w:ascii="Sitka Heading" w:hAnsi="Sitka Heading"/>
          <w:b/>
          <w:sz w:val="28"/>
          <w:szCs w:val="44"/>
        </w:rPr>
        <w:t>s</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BA5FD84" w:rsidR="008528D0" w:rsidRPr="0027457C" w:rsidRDefault="00333A5F"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Jesus </w:t>
      </w:r>
      <w:r w:rsidR="009B01CA">
        <w:rPr>
          <w:rFonts w:ascii="Sitka Heading" w:hAnsi="Sitka Heading"/>
          <w:bCs/>
          <w:sz w:val="28"/>
          <w:szCs w:val="44"/>
        </w:rPr>
        <w:t xml:space="preserve">summarized the commandments as “loving God and loving your neighbor” – is there anything that you think would be </w:t>
      </w:r>
      <w:r w:rsidR="00426E8E">
        <w:rPr>
          <w:rFonts w:ascii="Sitka Heading" w:hAnsi="Sitka Heading"/>
          <w:bCs/>
          <w:sz w:val="28"/>
          <w:szCs w:val="44"/>
        </w:rPr>
        <w:t>important to add?</w:t>
      </w:r>
    </w:p>
    <w:p w14:paraId="2837227A" w14:textId="2EC22065" w:rsidR="0027457C" w:rsidRPr="008D324F" w:rsidRDefault="00426E8E"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do you think the disciples felt </w:t>
      </w:r>
      <w:r w:rsidR="00430087">
        <w:rPr>
          <w:rFonts w:ascii="Sitka Heading" w:hAnsi="Sitka Heading"/>
          <w:bCs/>
          <w:sz w:val="28"/>
          <w:szCs w:val="44"/>
        </w:rPr>
        <w:t xml:space="preserve">after being given the responsibility to </w:t>
      </w:r>
      <w:r w:rsidR="001615E9">
        <w:rPr>
          <w:rFonts w:ascii="Sitka Heading" w:hAnsi="Sitka Heading"/>
          <w:bCs/>
          <w:sz w:val="28"/>
          <w:szCs w:val="44"/>
        </w:rPr>
        <w:t>show others what it meant to be a disciple?  Do</w:t>
      </w:r>
      <w:r w:rsidR="00F121EE">
        <w:rPr>
          <w:rFonts w:ascii="Sitka Heading" w:hAnsi="Sitka Heading"/>
          <w:bCs/>
          <w:sz w:val="28"/>
          <w:szCs w:val="44"/>
        </w:rPr>
        <w:t xml:space="preserve"> you feel like you could teach others what it would mean?</w:t>
      </w:r>
    </w:p>
    <w:p w14:paraId="4678E71B" w14:textId="77777777" w:rsidR="00C32BC7" w:rsidRPr="000D2D28" w:rsidRDefault="00C32BC7" w:rsidP="00C32BC7">
      <w:pPr>
        <w:pStyle w:val="ListParagraph"/>
        <w:spacing w:after="0"/>
        <w:rPr>
          <w:rFonts w:ascii="Sitka Heading" w:hAnsi="Sitka Heading"/>
          <w:b/>
          <w:sz w:val="28"/>
          <w:szCs w:val="28"/>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3D536BB2" w:rsidR="00CC7779" w:rsidRPr="009B3C7C" w:rsidRDefault="00F121EE"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Is </w:t>
      </w:r>
      <w:r w:rsidR="0065146D">
        <w:rPr>
          <w:rFonts w:ascii="Sitka Heading" w:hAnsi="Sitka Heading"/>
          <w:bCs/>
          <w:sz w:val="28"/>
          <w:szCs w:val="44"/>
        </w:rPr>
        <w:t>“loving God and loving our neighbor</w:t>
      </w:r>
      <w:r w:rsidR="00557870">
        <w:rPr>
          <w:rFonts w:ascii="Sitka Heading" w:hAnsi="Sitka Heading"/>
          <w:bCs/>
          <w:sz w:val="28"/>
          <w:szCs w:val="44"/>
        </w:rPr>
        <w:t>” something that is hard or easy to follow?  When is it easy?  When is it hard?</w:t>
      </w:r>
    </w:p>
    <w:p w14:paraId="52F8C52D" w14:textId="7F5447A5" w:rsidR="00EE7A84" w:rsidRDefault="004E4CB9"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St. Francis of Assisi once wrote: “Share the Gospel at all times.  Use words when necessary.”  How </w:t>
      </w:r>
      <w:r w:rsidR="0087387A">
        <w:rPr>
          <w:rFonts w:ascii="Sitka Heading" w:hAnsi="Sitka Heading"/>
          <w:bCs/>
          <w:sz w:val="28"/>
        </w:rPr>
        <w:t>can our actions be an example of our faith in Jesus?  When might it be necessary to use words?</w:t>
      </w:r>
    </w:p>
    <w:p w14:paraId="64662AB7" w14:textId="77777777" w:rsidR="00F30080" w:rsidRPr="000D2D28" w:rsidRDefault="00F30080" w:rsidP="00C32BC7">
      <w:pPr>
        <w:pStyle w:val="ListParagraph"/>
        <w:spacing w:after="0"/>
        <w:rPr>
          <w:rFonts w:ascii="Sitka Heading" w:hAnsi="Sitka Heading"/>
          <w:b/>
          <w:sz w:val="28"/>
          <w:szCs w:val="28"/>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5205A4E6" w:rsidR="00EE7A84" w:rsidRPr="00EE7A84" w:rsidRDefault="00C16C5F"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We are now into the season of our church year called Eastertide, when the disciples were learning </w:t>
      </w:r>
      <w:r w:rsidR="00E235DD">
        <w:rPr>
          <w:rFonts w:ascii="Sitka Heading" w:hAnsi="Sitka Heading"/>
          <w:bCs/>
          <w:sz w:val="28"/>
          <w:szCs w:val="44"/>
        </w:rPr>
        <w:t>what it meant to be the church after Jesus left</w:t>
      </w:r>
      <w:r w:rsidR="00365BD4">
        <w:rPr>
          <w:rFonts w:ascii="Sitka Heading" w:hAnsi="Sitka Heading"/>
          <w:bCs/>
          <w:sz w:val="28"/>
          <w:szCs w:val="44"/>
        </w:rPr>
        <w:t>.  What do you think are the most important things t</w:t>
      </w:r>
      <w:r w:rsidR="00046C3F">
        <w:rPr>
          <w:rFonts w:ascii="Sitka Heading" w:hAnsi="Sitka Heading"/>
          <w:bCs/>
          <w:sz w:val="28"/>
          <w:szCs w:val="44"/>
        </w:rPr>
        <w:t>hat t</w:t>
      </w:r>
      <w:r w:rsidR="00365BD4">
        <w:rPr>
          <w:rFonts w:ascii="Sitka Heading" w:hAnsi="Sitka Heading"/>
          <w:bCs/>
          <w:sz w:val="28"/>
          <w:szCs w:val="44"/>
        </w:rPr>
        <w:t xml:space="preserve">he church does?  </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595E83C" w14:textId="77777777" w:rsidR="004B41A1" w:rsidRPr="00D152B9" w:rsidRDefault="004B41A1" w:rsidP="004B41A1">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2FB227C" w14:textId="77777777" w:rsidR="004B41A1" w:rsidRDefault="004B41A1" w:rsidP="004B41A1">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7DFD213" w14:textId="78C734E2" w:rsidR="004B41A1" w:rsidRPr="00B20606" w:rsidRDefault="004B41A1" w:rsidP="004B41A1">
      <w:pPr>
        <w:pStyle w:val="ListParagraph"/>
        <w:numPr>
          <w:ilvl w:val="1"/>
          <w:numId w:val="13"/>
        </w:numPr>
        <w:spacing w:after="0"/>
        <w:rPr>
          <w:rFonts w:ascii="Sitka Heading" w:hAnsi="Sitka Heading"/>
          <w:sz w:val="28"/>
          <w:szCs w:val="28"/>
        </w:rPr>
      </w:pPr>
      <w:r>
        <w:rPr>
          <w:rFonts w:ascii="Sitka Heading" w:hAnsi="Sitka Heading"/>
          <w:sz w:val="28"/>
          <w:szCs w:val="28"/>
        </w:rPr>
        <w:t>Today we are learning about two important messages Jesus gave to the disciples which help us understand what our job is as the church.  What are things that you think the church should do?</w:t>
      </w:r>
    </w:p>
    <w:p w14:paraId="208AF986" w14:textId="77777777" w:rsidR="004B41A1" w:rsidRPr="00B20606" w:rsidRDefault="004B41A1" w:rsidP="004B41A1">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Jesus told the disciples that they should go everywhere in the world to spread his message – where would you really want to travel to?  </w:t>
      </w:r>
    </w:p>
    <w:p w14:paraId="5B6C72B3" w14:textId="77777777" w:rsidR="004B41A1" w:rsidRPr="00836AAF" w:rsidRDefault="004B41A1" w:rsidP="004B41A1">
      <w:pPr>
        <w:pStyle w:val="ListParagraph"/>
        <w:spacing w:after="0"/>
        <w:ind w:left="1440"/>
        <w:rPr>
          <w:rFonts w:ascii="Sitka Heading" w:hAnsi="Sitka Heading"/>
          <w:sz w:val="28"/>
          <w:szCs w:val="28"/>
        </w:rPr>
      </w:pPr>
    </w:p>
    <w:p w14:paraId="6A79197D" w14:textId="232BB6EE" w:rsidR="004B41A1" w:rsidRPr="00D152B9" w:rsidRDefault="004B41A1" w:rsidP="004B41A1">
      <w:pPr>
        <w:spacing w:after="0"/>
        <w:rPr>
          <w:rFonts w:ascii="Sitka Heading" w:hAnsi="Sitka Heading"/>
          <w:b/>
          <w:bCs/>
          <w:sz w:val="28"/>
          <w:szCs w:val="28"/>
        </w:rPr>
      </w:pPr>
      <w:r>
        <w:rPr>
          <w:rFonts w:ascii="Sitka Heading" w:hAnsi="Sitka Heading"/>
          <w:b/>
          <w:bCs/>
          <w:sz w:val="28"/>
          <w:szCs w:val="28"/>
        </w:rPr>
        <w:t xml:space="preserve">Warm Up Game – Teacher Says </w:t>
      </w:r>
    </w:p>
    <w:p w14:paraId="202270B1" w14:textId="77777777" w:rsidR="004B41A1" w:rsidRPr="008238C7" w:rsidRDefault="004B41A1" w:rsidP="004B41A1">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Our Bible passages today are about Jesus sharing important messages for the disciples to follow, so I thought it would be fun to play a game where we </w:t>
      </w:r>
      <w:proofErr w:type="gramStart"/>
      <w:r>
        <w:rPr>
          <w:rFonts w:ascii="Sitka Heading" w:hAnsi="Sitka Heading"/>
          <w:bCs/>
          <w:sz w:val="28"/>
          <w:szCs w:val="44"/>
        </w:rPr>
        <w:t>have to</w:t>
      </w:r>
      <w:proofErr w:type="gramEnd"/>
      <w:r>
        <w:rPr>
          <w:rFonts w:ascii="Sitka Heading" w:hAnsi="Sitka Heading"/>
          <w:bCs/>
          <w:sz w:val="28"/>
          <w:szCs w:val="44"/>
        </w:rPr>
        <w:t xml:space="preserve"> follow messages too: Teacher Says!   (</w:t>
      </w:r>
      <w:proofErr w:type="gramStart"/>
      <w:r>
        <w:rPr>
          <w:rFonts w:ascii="Sitka Heading" w:hAnsi="Sitka Heading"/>
          <w:bCs/>
          <w:sz w:val="28"/>
          <w:szCs w:val="44"/>
        </w:rPr>
        <w:t>like</w:t>
      </w:r>
      <w:proofErr w:type="gramEnd"/>
      <w:r>
        <w:rPr>
          <w:rFonts w:ascii="Sitka Heading" w:hAnsi="Sitka Heading"/>
          <w:bCs/>
          <w:sz w:val="28"/>
          <w:szCs w:val="44"/>
        </w:rPr>
        <w:t xml:space="preserve"> Simon Says)</w:t>
      </w:r>
    </w:p>
    <w:p w14:paraId="0443B5D4"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Teacher says: Jump up and down</w:t>
      </w:r>
    </w:p>
    <w:p w14:paraId="34A33CF0"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Stop jumping.  (Teacher didn’t say!)</w:t>
      </w:r>
    </w:p>
    <w:p w14:paraId="7565A27E"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Teacher says: Hop on your left foot</w:t>
      </w:r>
    </w:p>
    <w:p w14:paraId="5717BDC6"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Teacher says: Hop on your right foot </w:t>
      </w:r>
    </w:p>
    <w:p w14:paraId="44D83477"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Teacher says: Give someone a hug </w:t>
      </w:r>
    </w:p>
    <w:p w14:paraId="78FB263D" w14:textId="77777777" w:rsidR="004B41A1" w:rsidRPr="00D152B9" w:rsidRDefault="004B41A1" w:rsidP="004B41A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07E943B8" w14:textId="77777777" w:rsidR="004B41A1" w:rsidRPr="005A3EC9" w:rsidRDefault="004B41A1" w:rsidP="004B41A1">
      <w:pPr>
        <w:spacing w:after="0"/>
        <w:rPr>
          <w:rFonts w:ascii="Sitka Heading" w:hAnsi="Sitka Heading"/>
          <w:b/>
          <w:bCs/>
          <w:sz w:val="28"/>
          <w:szCs w:val="28"/>
        </w:rPr>
      </w:pPr>
    </w:p>
    <w:p w14:paraId="1AD7911C" w14:textId="77777777" w:rsidR="004B41A1" w:rsidRPr="00D152B9" w:rsidRDefault="004B41A1" w:rsidP="004B41A1">
      <w:pPr>
        <w:spacing w:after="0"/>
        <w:rPr>
          <w:rFonts w:ascii="Sitka Heading" w:hAnsi="Sitka Heading"/>
          <w:b/>
          <w:bCs/>
          <w:sz w:val="28"/>
          <w:szCs w:val="28"/>
        </w:rPr>
      </w:pPr>
      <w:r w:rsidRPr="00D152B9">
        <w:rPr>
          <w:rFonts w:ascii="Sitka Heading" w:hAnsi="Sitka Heading"/>
          <w:b/>
          <w:bCs/>
          <w:sz w:val="28"/>
          <w:szCs w:val="28"/>
        </w:rPr>
        <w:t>Bible Discussion/Questions</w:t>
      </w:r>
    </w:p>
    <w:p w14:paraId="5AE6998A" w14:textId="11AC5D33" w:rsidR="004B41A1" w:rsidRDefault="004B41A1" w:rsidP="004B41A1">
      <w:pPr>
        <w:pStyle w:val="ListParagraph"/>
        <w:numPr>
          <w:ilvl w:val="0"/>
          <w:numId w:val="15"/>
        </w:numPr>
        <w:spacing w:after="0"/>
        <w:rPr>
          <w:rFonts w:ascii="Sitka Heading" w:hAnsi="Sitka Heading"/>
          <w:sz w:val="28"/>
          <w:szCs w:val="28"/>
        </w:rPr>
      </w:pPr>
      <w:r>
        <w:rPr>
          <w:rFonts w:ascii="Sitka Heading" w:hAnsi="Sitka Heading"/>
          <w:sz w:val="28"/>
          <w:szCs w:val="28"/>
        </w:rPr>
        <w:t>Our Bible stor</w:t>
      </w:r>
      <w:r w:rsidR="002A6641">
        <w:rPr>
          <w:rFonts w:ascii="Sitka Heading" w:hAnsi="Sitka Heading"/>
          <w:sz w:val="28"/>
          <w:szCs w:val="28"/>
        </w:rPr>
        <w:t xml:space="preserve">ies are short, but important messages that Jesus shared with his disciples about how to spread </w:t>
      </w:r>
      <w:r w:rsidR="00E64B76">
        <w:rPr>
          <w:rFonts w:ascii="Sitka Heading" w:hAnsi="Sitka Heading"/>
          <w:sz w:val="28"/>
          <w:szCs w:val="28"/>
        </w:rPr>
        <w:t>God’s love all over the world.</w:t>
      </w:r>
    </w:p>
    <w:p w14:paraId="5B9D3014" w14:textId="77777777" w:rsidR="004B41A1" w:rsidRPr="00D65FD7" w:rsidRDefault="004B41A1" w:rsidP="004B41A1">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4A4D27" w14:textId="77777777" w:rsidR="004B41A1" w:rsidRPr="008C1F6C" w:rsidRDefault="004B41A1" w:rsidP="004B41A1">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57E9B80" w14:textId="77777777" w:rsidR="004B41A1" w:rsidRDefault="004B41A1" w:rsidP="004B41A1">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3520382B" w14:textId="77777777" w:rsidR="004B41A1" w:rsidRPr="004B41A1" w:rsidRDefault="004B41A1" w:rsidP="004B41A1">
      <w:pPr>
        <w:pStyle w:val="ListParagraph"/>
        <w:spacing w:after="0"/>
        <w:rPr>
          <w:rFonts w:ascii="Sitka Heading" w:hAnsi="Sitka Heading"/>
          <w:b/>
          <w:sz w:val="24"/>
          <w:szCs w:val="24"/>
        </w:rPr>
      </w:pPr>
    </w:p>
    <w:p w14:paraId="4289BC53" w14:textId="77777777" w:rsidR="004B41A1" w:rsidRPr="00E15BAA" w:rsidRDefault="004B41A1" w:rsidP="004B41A1">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Jesus shared that the two most important things we can do are to “love God and love other people”.  What are ways that we can show love to God?  What are </w:t>
      </w:r>
      <w:proofErr w:type="gramStart"/>
      <w:r>
        <w:rPr>
          <w:rFonts w:ascii="Sitka Heading" w:hAnsi="Sitka Heading"/>
          <w:bCs/>
          <w:sz w:val="28"/>
          <w:szCs w:val="44"/>
        </w:rPr>
        <w:t>ways</w:t>
      </w:r>
      <w:proofErr w:type="gramEnd"/>
      <w:r>
        <w:rPr>
          <w:rFonts w:ascii="Sitka Heading" w:hAnsi="Sitka Heading"/>
          <w:bCs/>
          <w:sz w:val="28"/>
          <w:szCs w:val="44"/>
        </w:rPr>
        <w:t xml:space="preserve"> we can show love to other people?</w:t>
      </w:r>
    </w:p>
    <w:p w14:paraId="390A8E50" w14:textId="77777777" w:rsidR="004B41A1" w:rsidRPr="00C76758" w:rsidRDefault="004B41A1" w:rsidP="004B41A1">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Jesus gave the disciples a lot of responsibility for helping the church grow.  </w:t>
      </w:r>
    </w:p>
    <w:p w14:paraId="6502603D" w14:textId="77777777" w:rsidR="004B41A1" w:rsidRDefault="004B41A1" w:rsidP="004B41A1">
      <w:pPr>
        <w:pStyle w:val="ListParagraph"/>
        <w:spacing w:after="0"/>
        <w:rPr>
          <w:rFonts w:ascii="Sitka Heading" w:hAnsi="Sitka Heading"/>
          <w:bCs/>
          <w:sz w:val="28"/>
          <w:szCs w:val="44"/>
        </w:rPr>
      </w:pPr>
      <w:r>
        <w:rPr>
          <w:rFonts w:ascii="Sitka Heading" w:hAnsi="Sitka Heading"/>
          <w:bCs/>
          <w:sz w:val="28"/>
          <w:szCs w:val="44"/>
        </w:rPr>
        <w:t>What does responsibility mean?  What are some things that you are responsible for, whether at home or at school?</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D9481DE" w:rsidR="004A7ED6" w:rsidRDefault="00AF1F36" w:rsidP="00FF6678">
      <w:pPr>
        <w:spacing w:after="0"/>
        <w:rPr>
          <w:rFonts w:ascii="Sitka Heading" w:hAnsi="Sitka Heading"/>
          <w:b/>
          <w:i/>
          <w:iCs/>
          <w:sz w:val="28"/>
          <w:szCs w:val="44"/>
        </w:rPr>
      </w:pPr>
      <w:r>
        <w:rPr>
          <w:rFonts w:ascii="Sitka Heading" w:hAnsi="Sitka Heading"/>
          <w:b/>
          <w:sz w:val="28"/>
          <w:szCs w:val="44"/>
        </w:rPr>
        <w:t xml:space="preserve">Kaitlin </w:t>
      </w:r>
      <w:proofErr w:type="spellStart"/>
      <w:r>
        <w:rPr>
          <w:rFonts w:ascii="Sitka Heading" w:hAnsi="Sitka Heading"/>
          <w:b/>
          <w:sz w:val="28"/>
          <w:szCs w:val="44"/>
        </w:rPr>
        <w:t>Curtice</w:t>
      </w:r>
      <w:proofErr w:type="spellEnd"/>
    </w:p>
    <w:p w14:paraId="0245E652" w14:textId="26D3A972" w:rsidR="0093093E" w:rsidRDefault="00B82113" w:rsidP="00FF6678">
      <w:pPr>
        <w:spacing w:after="0"/>
        <w:rPr>
          <w:rFonts w:ascii="Sitka Heading" w:hAnsi="Sitka Heading"/>
          <w:bCs/>
          <w:sz w:val="28"/>
          <w:szCs w:val="44"/>
        </w:rPr>
      </w:pPr>
      <w:r>
        <w:rPr>
          <w:rFonts w:ascii="Sitka Heading" w:hAnsi="Sitka Heading"/>
          <w:bCs/>
          <w:sz w:val="28"/>
          <w:szCs w:val="44"/>
        </w:rPr>
        <w:t xml:space="preserve">On a Sunday when we are learning about the ways that Jesus’ followers have been inspired to </w:t>
      </w:r>
      <w:r w:rsidR="004B60AD">
        <w:rPr>
          <w:rFonts w:ascii="Sitka Heading" w:hAnsi="Sitka Heading"/>
          <w:bCs/>
          <w:sz w:val="28"/>
          <w:szCs w:val="44"/>
        </w:rPr>
        <w:t xml:space="preserve">share the gospel around the world, we must also grapple with the ways in which it has been shared in hurtful and destructive ways – and the experience </w:t>
      </w:r>
      <w:r w:rsidR="00B4080B">
        <w:rPr>
          <w:rFonts w:ascii="Sitka Heading" w:hAnsi="Sitka Heading"/>
          <w:bCs/>
          <w:sz w:val="28"/>
          <w:szCs w:val="44"/>
        </w:rPr>
        <w:t xml:space="preserve">of the poet and author Kaitlin </w:t>
      </w:r>
      <w:proofErr w:type="spellStart"/>
      <w:r w:rsidR="00B4080B">
        <w:rPr>
          <w:rFonts w:ascii="Sitka Heading" w:hAnsi="Sitka Heading"/>
          <w:bCs/>
          <w:sz w:val="28"/>
          <w:szCs w:val="44"/>
        </w:rPr>
        <w:t>Curtice</w:t>
      </w:r>
      <w:proofErr w:type="spellEnd"/>
      <w:r w:rsidR="00B4080B">
        <w:rPr>
          <w:rFonts w:ascii="Sitka Heading" w:hAnsi="Sitka Heading"/>
          <w:bCs/>
          <w:sz w:val="28"/>
          <w:szCs w:val="44"/>
        </w:rPr>
        <w:t xml:space="preserve"> helps to give voice to that.</w:t>
      </w:r>
    </w:p>
    <w:p w14:paraId="21184B6A" w14:textId="3C11E28C" w:rsidR="00B4080B" w:rsidRDefault="00B4080B" w:rsidP="00FF6678">
      <w:pPr>
        <w:spacing w:after="0"/>
        <w:rPr>
          <w:rFonts w:ascii="Sitka Heading" w:hAnsi="Sitka Heading"/>
          <w:bCs/>
          <w:sz w:val="28"/>
          <w:szCs w:val="44"/>
        </w:rPr>
      </w:pPr>
    </w:p>
    <w:p w14:paraId="69086C08" w14:textId="77777777" w:rsidR="007B71B1" w:rsidRDefault="00B4080B" w:rsidP="00FF6678">
      <w:pPr>
        <w:spacing w:after="0"/>
        <w:rPr>
          <w:rFonts w:ascii="Sitka Heading" w:hAnsi="Sitka Heading"/>
          <w:bCs/>
          <w:sz w:val="28"/>
          <w:szCs w:val="44"/>
        </w:rPr>
      </w:pPr>
      <w:proofErr w:type="spellStart"/>
      <w:r>
        <w:rPr>
          <w:rFonts w:ascii="Sitka Heading" w:hAnsi="Sitka Heading"/>
          <w:bCs/>
          <w:sz w:val="28"/>
          <w:szCs w:val="44"/>
        </w:rPr>
        <w:t>Curtice</w:t>
      </w:r>
      <w:proofErr w:type="spellEnd"/>
      <w:r>
        <w:rPr>
          <w:rFonts w:ascii="Sitka Heading" w:hAnsi="Sitka Heading"/>
          <w:bCs/>
          <w:sz w:val="28"/>
          <w:szCs w:val="44"/>
        </w:rPr>
        <w:t xml:space="preserve"> grew up </w:t>
      </w:r>
      <w:r w:rsidR="00D47082">
        <w:rPr>
          <w:rFonts w:ascii="Sitka Heading" w:hAnsi="Sitka Heading"/>
          <w:bCs/>
          <w:sz w:val="28"/>
          <w:szCs w:val="44"/>
        </w:rPr>
        <w:t xml:space="preserve">in </w:t>
      </w:r>
      <w:r w:rsidR="008E4674">
        <w:rPr>
          <w:rFonts w:ascii="Sitka Heading" w:hAnsi="Sitka Heading"/>
          <w:bCs/>
          <w:sz w:val="28"/>
          <w:szCs w:val="44"/>
        </w:rPr>
        <w:t xml:space="preserve">Shawnee, Oklahoma </w:t>
      </w:r>
      <w:r w:rsidR="00281BD9">
        <w:rPr>
          <w:rFonts w:ascii="Sitka Heading" w:hAnsi="Sitka Heading"/>
          <w:bCs/>
          <w:sz w:val="28"/>
          <w:szCs w:val="44"/>
        </w:rPr>
        <w:t xml:space="preserve">as part of the Potawatomi </w:t>
      </w:r>
      <w:r w:rsidR="0082292E">
        <w:rPr>
          <w:rFonts w:ascii="Sitka Heading" w:hAnsi="Sitka Heading"/>
          <w:bCs/>
          <w:sz w:val="28"/>
          <w:szCs w:val="44"/>
        </w:rPr>
        <w:t>Nation</w:t>
      </w:r>
      <w:r w:rsidR="00A575EB">
        <w:rPr>
          <w:rFonts w:ascii="Sitka Heading" w:hAnsi="Sitka Heading"/>
          <w:bCs/>
          <w:sz w:val="28"/>
          <w:szCs w:val="44"/>
        </w:rPr>
        <w:t xml:space="preserve"> – her father was of Potawatomi heritage, while her mother was </w:t>
      </w:r>
      <w:r w:rsidR="007421D5">
        <w:rPr>
          <w:rFonts w:ascii="Sitka Heading" w:hAnsi="Sitka Heading"/>
          <w:bCs/>
          <w:sz w:val="28"/>
          <w:szCs w:val="44"/>
        </w:rPr>
        <w:t>of European descent.  After her parents div</w:t>
      </w:r>
      <w:r w:rsidR="002030B0">
        <w:rPr>
          <w:rFonts w:ascii="Sitka Heading" w:hAnsi="Sitka Heading"/>
          <w:bCs/>
          <w:sz w:val="28"/>
          <w:szCs w:val="44"/>
        </w:rPr>
        <w:t xml:space="preserve">orced when she was 9, however, she </w:t>
      </w:r>
      <w:r w:rsidR="002B10CB">
        <w:rPr>
          <w:rFonts w:ascii="Sitka Heading" w:hAnsi="Sitka Heading"/>
          <w:bCs/>
          <w:sz w:val="28"/>
          <w:szCs w:val="44"/>
        </w:rPr>
        <w:t xml:space="preserve">soon found herself cut off from her Potawatomi relatives, history, and culture – instead being immersed in the world of her mother’s Baptist church.  </w:t>
      </w:r>
      <w:r w:rsidR="007B71B1">
        <w:rPr>
          <w:rFonts w:ascii="Sitka Heading" w:hAnsi="Sitka Heading"/>
          <w:bCs/>
          <w:sz w:val="28"/>
          <w:szCs w:val="44"/>
        </w:rPr>
        <w:t>She</w:t>
      </w:r>
      <w:r w:rsidR="00E33CA7">
        <w:rPr>
          <w:rFonts w:ascii="Sitka Heading" w:hAnsi="Sitka Heading"/>
          <w:bCs/>
          <w:sz w:val="28"/>
          <w:szCs w:val="44"/>
        </w:rPr>
        <w:t xml:space="preserve"> dove deeply into Christianity, carrying two Bibles with her wherever she went (in case a friend needed one) </w:t>
      </w:r>
      <w:r w:rsidR="007F5E01">
        <w:rPr>
          <w:rFonts w:ascii="Sitka Heading" w:hAnsi="Sitka Heading"/>
          <w:bCs/>
          <w:sz w:val="28"/>
          <w:szCs w:val="44"/>
        </w:rPr>
        <w:t xml:space="preserve">and she even posed with a Bible in her 5th grade portrait.  </w:t>
      </w:r>
    </w:p>
    <w:p w14:paraId="4CD9C5B7" w14:textId="77777777" w:rsidR="007B71B1" w:rsidRDefault="007B71B1" w:rsidP="00FF6678">
      <w:pPr>
        <w:spacing w:after="0"/>
        <w:rPr>
          <w:rFonts w:ascii="Sitka Heading" w:hAnsi="Sitka Heading"/>
          <w:bCs/>
          <w:sz w:val="28"/>
          <w:szCs w:val="44"/>
        </w:rPr>
      </w:pPr>
    </w:p>
    <w:p w14:paraId="152CE1D0" w14:textId="4FEFF531" w:rsidR="00B4080B" w:rsidRDefault="007F5E01" w:rsidP="00FF6678">
      <w:pPr>
        <w:spacing w:after="0"/>
        <w:rPr>
          <w:rFonts w:ascii="Sitka Heading" w:hAnsi="Sitka Heading"/>
          <w:bCs/>
          <w:sz w:val="28"/>
          <w:szCs w:val="44"/>
        </w:rPr>
      </w:pPr>
      <w:r>
        <w:rPr>
          <w:rFonts w:ascii="Sitka Heading" w:hAnsi="Sitka Heading"/>
          <w:bCs/>
          <w:sz w:val="28"/>
          <w:szCs w:val="44"/>
        </w:rPr>
        <w:t xml:space="preserve">Over time, though, </w:t>
      </w:r>
      <w:proofErr w:type="spellStart"/>
      <w:r w:rsidR="007B71B1">
        <w:rPr>
          <w:rFonts w:ascii="Sitka Heading" w:hAnsi="Sitka Heading"/>
          <w:bCs/>
          <w:sz w:val="28"/>
          <w:szCs w:val="44"/>
        </w:rPr>
        <w:t>Curtice</w:t>
      </w:r>
      <w:proofErr w:type="spellEnd"/>
      <w:r>
        <w:rPr>
          <w:rFonts w:ascii="Sitka Heading" w:hAnsi="Sitka Heading"/>
          <w:bCs/>
          <w:sz w:val="28"/>
          <w:szCs w:val="44"/>
        </w:rPr>
        <w:t xml:space="preserve"> began to learn troubling things about the ways that Christians in the United States had treated her ancestors </w:t>
      </w:r>
      <w:r w:rsidR="00EF33A8">
        <w:rPr>
          <w:rFonts w:ascii="Sitka Heading" w:hAnsi="Sitka Heading"/>
          <w:bCs/>
          <w:sz w:val="28"/>
          <w:szCs w:val="44"/>
        </w:rPr>
        <w:t>–</w:t>
      </w:r>
      <w:r>
        <w:rPr>
          <w:rFonts w:ascii="Sitka Heading" w:hAnsi="Sitka Heading"/>
          <w:bCs/>
          <w:sz w:val="28"/>
          <w:szCs w:val="44"/>
        </w:rPr>
        <w:t xml:space="preserve"> </w:t>
      </w:r>
      <w:r w:rsidR="00EF33A8">
        <w:rPr>
          <w:rFonts w:ascii="Sitka Heading" w:hAnsi="Sitka Heading"/>
          <w:bCs/>
          <w:sz w:val="28"/>
          <w:szCs w:val="44"/>
        </w:rPr>
        <w:t xml:space="preserve">such as the terrible “Trail of Death” when </w:t>
      </w:r>
      <w:r w:rsidR="00D968A3">
        <w:rPr>
          <w:rFonts w:ascii="Sitka Heading" w:hAnsi="Sitka Heading"/>
          <w:bCs/>
          <w:sz w:val="28"/>
          <w:szCs w:val="44"/>
        </w:rPr>
        <w:t xml:space="preserve">Native people were forced off their land.  </w:t>
      </w:r>
      <w:r w:rsidR="006C725F">
        <w:rPr>
          <w:rFonts w:ascii="Sitka Heading" w:hAnsi="Sitka Heading"/>
          <w:bCs/>
          <w:sz w:val="28"/>
          <w:szCs w:val="44"/>
        </w:rPr>
        <w:t xml:space="preserve">She learned that many Christians had forced </w:t>
      </w:r>
      <w:r w:rsidR="008F1642">
        <w:rPr>
          <w:rFonts w:ascii="Sitka Heading" w:hAnsi="Sitka Heading"/>
          <w:bCs/>
          <w:sz w:val="28"/>
          <w:szCs w:val="44"/>
        </w:rPr>
        <w:t xml:space="preserve">Native American children to become Christians under the slogan “Kill the Indian, Save the Man”.  </w:t>
      </w:r>
      <w:r w:rsidR="007B71B1">
        <w:rPr>
          <w:rFonts w:ascii="Sitka Heading" w:hAnsi="Sitka Heading"/>
          <w:bCs/>
          <w:sz w:val="28"/>
          <w:szCs w:val="44"/>
        </w:rPr>
        <w:t xml:space="preserve">She was saddened at </w:t>
      </w:r>
      <w:r w:rsidR="0097154A">
        <w:rPr>
          <w:rFonts w:ascii="Sitka Heading" w:hAnsi="Sitka Heading"/>
          <w:bCs/>
          <w:sz w:val="28"/>
          <w:szCs w:val="44"/>
        </w:rPr>
        <w:t xml:space="preserve">the ways her faith </w:t>
      </w:r>
      <w:r w:rsidR="007A36E3">
        <w:rPr>
          <w:rFonts w:ascii="Sitka Heading" w:hAnsi="Sitka Heading"/>
          <w:bCs/>
          <w:sz w:val="28"/>
          <w:szCs w:val="44"/>
        </w:rPr>
        <w:t>had historically been</w:t>
      </w:r>
      <w:r w:rsidR="0097154A">
        <w:rPr>
          <w:rFonts w:ascii="Sitka Heading" w:hAnsi="Sitka Heading"/>
          <w:bCs/>
          <w:sz w:val="28"/>
          <w:szCs w:val="44"/>
        </w:rPr>
        <w:t xml:space="preserve"> used to hurt her cultural heritage – and she vowed to do something about it.</w:t>
      </w:r>
    </w:p>
    <w:p w14:paraId="2048650A" w14:textId="1458F472" w:rsidR="0097154A" w:rsidRDefault="0097154A" w:rsidP="00FF6678">
      <w:pPr>
        <w:spacing w:after="0"/>
        <w:rPr>
          <w:rFonts w:ascii="Sitka Heading" w:hAnsi="Sitka Heading"/>
          <w:bCs/>
          <w:sz w:val="28"/>
          <w:szCs w:val="44"/>
        </w:rPr>
      </w:pPr>
    </w:p>
    <w:p w14:paraId="33A67BA7" w14:textId="451E0FB6" w:rsidR="0097154A" w:rsidRDefault="0097154A" w:rsidP="00FF6678">
      <w:pPr>
        <w:spacing w:after="0"/>
        <w:rPr>
          <w:rFonts w:ascii="Sitka Heading" w:hAnsi="Sitka Heading"/>
          <w:bCs/>
          <w:sz w:val="28"/>
          <w:szCs w:val="44"/>
        </w:rPr>
      </w:pPr>
      <w:proofErr w:type="spellStart"/>
      <w:r>
        <w:rPr>
          <w:rFonts w:ascii="Sitka Heading" w:hAnsi="Sitka Heading"/>
          <w:bCs/>
          <w:sz w:val="28"/>
          <w:szCs w:val="44"/>
        </w:rPr>
        <w:t>Curtice</w:t>
      </w:r>
      <w:proofErr w:type="spellEnd"/>
      <w:r>
        <w:rPr>
          <w:rFonts w:ascii="Sitka Heading" w:hAnsi="Sitka Heading"/>
          <w:bCs/>
          <w:sz w:val="28"/>
          <w:szCs w:val="44"/>
        </w:rPr>
        <w:t xml:space="preserve"> began to write and teach about the ways </w:t>
      </w:r>
      <w:r w:rsidR="00D97C58">
        <w:rPr>
          <w:rFonts w:ascii="Sitka Heading" w:hAnsi="Sitka Heading"/>
          <w:bCs/>
          <w:sz w:val="28"/>
          <w:szCs w:val="44"/>
        </w:rPr>
        <w:t>the church ha</w:t>
      </w:r>
      <w:r w:rsidR="00093E66">
        <w:rPr>
          <w:rFonts w:ascii="Sitka Heading" w:hAnsi="Sitka Heading"/>
          <w:bCs/>
          <w:sz w:val="28"/>
          <w:szCs w:val="44"/>
        </w:rPr>
        <w:t xml:space="preserve">d </w:t>
      </w:r>
      <w:r w:rsidR="00D97C58">
        <w:rPr>
          <w:rFonts w:ascii="Sitka Heading" w:hAnsi="Sitka Heading"/>
          <w:bCs/>
          <w:sz w:val="28"/>
          <w:szCs w:val="44"/>
        </w:rPr>
        <w:t xml:space="preserve">harmed Native peoples, and to explain that becoming Christian did not mean that someone had to let go of his/her cultural identity.  </w:t>
      </w:r>
      <w:r w:rsidR="00093E66">
        <w:rPr>
          <w:rFonts w:ascii="Sitka Heading" w:hAnsi="Sitka Heading"/>
          <w:bCs/>
          <w:sz w:val="28"/>
          <w:szCs w:val="44"/>
        </w:rPr>
        <w:t xml:space="preserve">She spent a great deal of time learning more about the Potawatomi people, and she tries to bring </w:t>
      </w:r>
      <w:r w:rsidR="005D7D4D">
        <w:rPr>
          <w:rFonts w:ascii="Sitka Heading" w:hAnsi="Sitka Heading"/>
          <w:bCs/>
          <w:sz w:val="28"/>
          <w:szCs w:val="44"/>
        </w:rPr>
        <w:t xml:space="preserve">that part of her identity into her faith.  As </w:t>
      </w:r>
      <w:proofErr w:type="spellStart"/>
      <w:r w:rsidR="005D7D4D">
        <w:rPr>
          <w:rFonts w:ascii="Sitka Heading" w:hAnsi="Sitka Heading"/>
          <w:bCs/>
          <w:sz w:val="28"/>
          <w:szCs w:val="44"/>
        </w:rPr>
        <w:t>Curtice</w:t>
      </w:r>
      <w:proofErr w:type="spellEnd"/>
      <w:r w:rsidR="005D7D4D">
        <w:rPr>
          <w:rFonts w:ascii="Sitka Heading" w:hAnsi="Sitka Heading"/>
          <w:bCs/>
          <w:sz w:val="28"/>
          <w:szCs w:val="44"/>
        </w:rPr>
        <w:t xml:space="preserve"> sa</w:t>
      </w:r>
      <w:r w:rsidR="00D27038">
        <w:rPr>
          <w:rFonts w:ascii="Sitka Heading" w:hAnsi="Sitka Heading"/>
          <w:bCs/>
          <w:sz w:val="28"/>
          <w:szCs w:val="44"/>
        </w:rPr>
        <w:t xml:space="preserve">ys: “It’s time to remember that everyone belongs.  </w:t>
      </w:r>
      <w:proofErr w:type="gramStart"/>
      <w:r w:rsidR="00D27038">
        <w:rPr>
          <w:rFonts w:ascii="Sitka Heading" w:hAnsi="Sitka Heading"/>
          <w:bCs/>
          <w:sz w:val="28"/>
          <w:szCs w:val="44"/>
        </w:rPr>
        <w:t>As long as</w:t>
      </w:r>
      <w:proofErr w:type="gramEnd"/>
      <w:r w:rsidR="00D27038">
        <w:rPr>
          <w:rFonts w:ascii="Sitka Heading" w:hAnsi="Sitka Heading"/>
          <w:bCs/>
          <w:sz w:val="28"/>
          <w:szCs w:val="44"/>
        </w:rPr>
        <w:t xml:space="preserve"> the church only wants what is White in me and not what is Native in me, there’s still more work to be done”.  </w:t>
      </w:r>
    </w:p>
    <w:p w14:paraId="234F2513" w14:textId="77777777" w:rsidR="0093093E" w:rsidRDefault="0093093E" w:rsidP="00FF6678">
      <w:pPr>
        <w:spacing w:after="0"/>
        <w:rPr>
          <w:rFonts w:ascii="Sitka Heading" w:hAnsi="Sitka Heading"/>
          <w:bCs/>
          <w:sz w:val="28"/>
          <w:szCs w:val="44"/>
        </w:rPr>
      </w:pPr>
    </w:p>
    <w:p w14:paraId="025A1444" w14:textId="77777777" w:rsidR="0093093E" w:rsidRDefault="0093093E" w:rsidP="00FF6678">
      <w:pPr>
        <w:spacing w:after="0"/>
        <w:rPr>
          <w:rFonts w:ascii="Sitka Heading" w:hAnsi="Sitka Heading"/>
          <w:bCs/>
          <w:sz w:val="28"/>
          <w:szCs w:val="44"/>
        </w:rPr>
      </w:pP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742052A"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74FFEA02">
            <wp:simplePos x="0" y="0"/>
            <wp:positionH relativeFrom="column">
              <wp:posOffset>3726815</wp:posOffset>
            </wp:positionH>
            <wp:positionV relativeFrom="paragraph">
              <wp:posOffset>8255</wp:posOffset>
            </wp:positionV>
            <wp:extent cx="1284605" cy="1675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675765"/>
                    </a:xfrm>
                    <a:prstGeom prst="rect">
                      <a:avLst/>
                    </a:prstGeom>
                  </pic:spPr>
                </pic:pic>
              </a:graphicData>
            </a:graphic>
            <wp14:sizeRelH relativeFrom="page">
              <wp14:pctWidth>0</wp14:pctWidth>
            </wp14:sizeRelH>
            <wp14:sizeRelV relativeFrom="page">
              <wp14:pctHeight>0</wp14:pctHeight>
            </wp14:sizeRelV>
          </wp:anchor>
        </w:drawing>
      </w:r>
      <w:r w:rsidR="00FD5E27">
        <w:rPr>
          <w:rFonts w:ascii="Sitka Heading" w:hAnsi="Sitka Heading"/>
          <w:b/>
          <w:noProof/>
          <w:sz w:val="28"/>
          <w:szCs w:val="44"/>
        </w:rPr>
        <w:t>Great Commission Thank You Card</w:t>
      </w:r>
    </w:p>
    <w:p w14:paraId="00B0260E" w14:textId="0E58248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7B84A8B" w:rsidR="008D48FD" w:rsidRPr="002210B9" w:rsidRDefault="00FD5E27"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Although these cards are specifically </w:t>
      </w:r>
      <w:r w:rsidR="00350C5A">
        <w:rPr>
          <w:rFonts w:ascii="Sitka Heading" w:hAnsi="Sitka Heading"/>
          <w:sz w:val="28"/>
          <w:szCs w:val="44"/>
        </w:rPr>
        <w:t>meant to be given to teachers, you can encourage the kids to rewrite these cards for anyone they want!  Spreading God’s love through a kind word is part of being a disciple.</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075E9DE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43DA1B1">
            <wp:simplePos x="0" y="0"/>
            <wp:positionH relativeFrom="column">
              <wp:posOffset>3333750</wp:posOffset>
            </wp:positionH>
            <wp:positionV relativeFrom="paragraph">
              <wp:posOffset>52070</wp:posOffset>
            </wp:positionV>
            <wp:extent cx="1816100" cy="1318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318895"/>
                    </a:xfrm>
                    <a:prstGeom prst="rect">
                      <a:avLst/>
                    </a:prstGeom>
                  </pic:spPr>
                </pic:pic>
              </a:graphicData>
            </a:graphic>
            <wp14:sizeRelH relativeFrom="page">
              <wp14:pctWidth>0</wp14:pctWidth>
            </wp14:sizeRelH>
            <wp14:sizeRelV relativeFrom="page">
              <wp14:pctHeight>0</wp14:pctHeight>
            </wp14:sizeRelV>
          </wp:anchor>
        </w:drawing>
      </w:r>
      <w:r w:rsidR="006A672F">
        <w:rPr>
          <w:rFonts w:ascii="Sitka Heading" w:hAnsi="Sitka Heading"/>
          <w:b/>
          <w:bCs/>
          <w:noProof/>
          <w:sz w:val="28"/>
          <w:szCs w:val="44"/>
        </w:rPr>
        <w:t xml:space="preserve">Greatest Commandment </w:t>
      </w:r>
      <w:r w:rsidR="00FD5E27">
        <w:rPr>
          <w:rFonts w:ascii="Sitka Heading" w:hAnsi="Sitka Heading"/>
          <w:b/>
          <w:bCs/>
          <w:noProof/>
          <w:sz w:val="28"/>
          <w:szCs w:val="44"/>
        </w:rPr>
        <w:t>Heart Find</w:t>
      </w:r>
    </w:p>
    <w:p w14:paraId="17A1A341" w14:textId="5C55426E"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F90">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3-</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1FD4C45"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picture find isn’t terribly complex, but younger students should enjoy looking for hearts hidden in the picture of Jesus and the disciples.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9E50493" w:rsidR="00306B6D" w:rsidRDefault="00AC225C"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59FB4DA1">
            <wp:simplePos x="0" y="0"/>
            <wp:positionH relativeFrom="margin">
              <wp:posOffset>3949700</wp:posOffset>
            </wp:positionH>
            <wp:positionV relativeFrom="paragraph">
              <wp:posOffset>104775</wp:posOffset>
            </wp:positionV>
            <wp:extent cx="1047750" cy="13792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37922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Greatest Commandment Number Puzzle</w:t>
      </w:r>
    </w:p>
    <w:p w14:paraId="1ECDA8D0" w14:textId="677B01F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DD3D8F">
        <w:rPr>
          <w:rFonts w:ascii="Sitka Heading" w:hAnsi="Sitka Heading"/>
          <w:b/>
          <w:noProof/>
          <w:sz w:val="28"/>
          <w:szCs w:val="44"/>
        </w:rPr>
        <w:t>3-</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8D2EAB8"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number puzzle looks far more intimidating than it is – it’s essentially a connect-the-dot puzzle </w:t>
      </w:r>
      <w:r w:rsidR="000D1FE6">
        <w:rPr>
          <w:rFonts w:ascii="Sitka Heading" w:hAnsi="Sitka Heading"/>
          <w:sz w:val="28"/>
          <w:szCs w:val="44"/>
        </w:rPr>
        <w:t xml:space="preserve">that requires you to </w:t>
      </w:r>
      <w:r w:rsidR="009C29B2">
        <w:rPr>
          <w:rFonts w:ascii="Sitka Heading" w:hAnsi="Sitka Heading"/>
          <w:sz w:val="28"/>
          <w:szCs w:val="44"/>
        </w:rPr>
        <w:t>draw lines between the listed numbers, revealing a heart at the center!</w:t>
      </w:r>
    </w:p>
    <w:p w14:paraId="33664C8B" w14:textId="7CC5E5E7"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C29B2" w:rsidRPr="00D11159">
        <w:rPr>
          <w:rFonts w:ascii="Sitka Heading" w:hAnsi="Sitka Heading"/>
          <w:sz w:val="28"/>
          <w:szCs w:val="32"/>
        </w:rPr>
        <w:t>Great Commission</w:t>
      </w:r>
      <w:r w:rsidR="00D11159" w:rsidRPr="00D11159">
        <w:rPr>
          <w:rFonts w:ascii="Sitka Heading" w:hAnsi="Sitka Heading"/>
          <w:sz w:val="28"/>
          <w:szCs w:val="32"/>
        </w:rPr>
        <w:t xml:space="preserve"> + Greatest Commandment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2A64C8D7" w14:textId="6CA89936" w:rsidR="00DF0496" w:rsidRDefault="00D11159" w:rsidP="00FC3DBE">
      <w:pPr>
        <w:pStyle w:val="ListParagraph"/>
        <w:spacing w:after="0"/>
        <w:ind w:left="0"/>
        <w:rPr>
          <w:rFonts w:ascii="Sitka Heading" w:hAnsi="Sitka Heading"/>
          <w:sz w:val="28"/>
          <w:szCs w:val="28"/>
        </w:rPr>
      </w:pPr>
      <w:r>
        <w:rPr>
          <w:rFonts w:ascii="Sitka Heading" w:hAnsi="Sitka Heading"/>
          <w:sz w:val="28"/>
          <w:szCs w:val="28"/>
        </w:rPr>
        <w:t xml:space="preserve">We’re cheating a little bit this week by combining two passages that don’t appear alongside one another </w:t>
      </w:r>
      <w:r w:rsidR="00AF2F66">
        <w:rPr>
          <w:rFonts w:ascii="Sitka Heading" w:hAnsi="Sitka Heading"/>
          <w:sz w:val="28"/>
          <w:szCs w:val="28"/>
        </w:rPr>
        <w:t>in the biblical text – but they do both get at the heart of what it means to be Jesus’ disciple, and how we are called to live.</w:t>
      </w:r>
    </w:p>
    <w:p w14:paraId="1B0A990A" w14:textId="009DE82F" w:rsidR="00AF2F66" w:rsidRPr="007B63B0" w:rsidRDefault="00AF2F66" w:rsidP="00FC3DBE">
      <w:pPr>
        <w:pStyle w:val="ListParagraph"/>
        <w:spacing w:after="0"/>
        <w:ind w:left="0"/>
        <w:rPr>
          <w:rFonts w:ascii="Sitka Heading" w:hAnsi="Sitka Heading"/>
          <w:sz w:val="24"/>
          <w:szCs w:val="24"/>
        </w:rPr>
      </w:pPr>
    </w:p>
    <w:p w14:paraId="44E0F47E" w14:textId="6CAC0043" w:rsidR="00AF2F66" w:rsidRDefault="00A63214" w:rsidP="00FC3DBE">
      <w:pPr>
        <w:pStyle w:val="ListParagraph"/>
        <w:spacing w:after="0"/>
        <w:ind w:left="0"/>
        <w:rPr>
          <w:rFonts w:ascii="Sitka Heading" w:hAnsi="Sitka Heading"/>
          <w:sz w:val="28"/>
          <w:szCs w:val="28"/>
        </w:rPr>
      </w:pPr>
      <w:r>
        <w:rPr>
          <w:rFonts w:ascii="Sitka Heading" w:hAnsi="Sitka Heading"/>
          <w:sz w:val="28"/>
          <w:szCs w:val="28"/>
        </w:rPr>
        <w:t>We’ll begin with the</w:t>
      </w:r>
      <w:r w:rsidR="00736D91">
        <w:rPr>
          <w:rFonts w:ascii="Sitka Heading" w:hAnsi="Sitka Heading"/>
          <w:sz w:val="28"/>
          <w:szCs w:val="28"/>
        </w:rPr>
        <w:t xml:space="preserve"> Greatest Commandment, the earlier pre-resurrection passage that has become famous as a summary of what Jesus’ ministry was all about.  </w:t>
      </w:r>
      <w:r w:rsidR="005C3132">
        <w:rPr>
          <w:rFonts w:ascii="Sitka Heading" w:hAnsi="Sitka Heading"/>
          <w:sz w:val="28"/>
          <w:szCs w:val="28"/>
        </w:rPr>
        <w:t>Jesus is asked</w:t>
      </w:r>
      <w:r w:rsidR="00994152" w:rsidRPr="00994152">
        <w:rPr>
          <w:rFonts w:ascii="Sitka Heading" w:hAnsi="Sitka Heading"/>
          <w:sz w:val="28"/>
          <w:szCs w:val="28"/>
        </w:rPr>
        <w:t xml:space="preserve"> </w:t>
      </w:r>
      <w:r w:rsidR="00994152">
        <w:rPr>
          <w:rFonts w:ascii="Sitka Heading" w:hAnsi="Sitka Heading"/>
          <w:sz w:val="28"/>
          <w:szCs w:val="28"/>
        </w:rPr>
        <w:t>by one of the religious leaders:</w:t>
      </w:r>
      <w:r w:rsidR="005C3132">
        <w:rPr>
          <w:rFonts w:ascii="Sitka Heading" w:hAnsi="Sitka Heading"/>
          <w:sz w:val="28"/>
          <w:szCs w:val="28"/>
        </w:rPr>
        <w:t xml:space="preserve"> “</w:t>
      </w:r>
      <w:r w:rsidR="00C972E2">
        <w:rPr>
          <w:rFonts w:ascii="Sitka Heading" w:hAnsi="Sitka Heading"/>
          <w:sz w:val="28"/>
          <w:szCs w:val="28"/>
        </w:rPr>
        <w:t>W</w:t>
      </w:r>
      <w:r w:rsidR="007F4EB3">
        <w:rPr>
          <w:rFonts w:ascii="Sitka Heading" w:hAnsi="Sitka Heading"/>
          <w:sz w:val="28"/>
          <w:szCs w:val="28"/>
        </w:rPr>
        <w:t>hich commandment is first of all</w:t>
      </w:r>
      <w:r w:rsidR="00C972E2">
        <w:rPr>
          <w:rFonts w:ascii="Sitka Heading" w:hAnsi="Sitka Heading"/>
          <w:sz w:val="28"/>
          <w:szCs w:val="28"/>
        </w:rPr>
        <w:t>?</w:t>
      </w:r>
      <w:r w:rsidR="007F4EB3">
        <w:rPr>
          <w:rFonts w:ascii="Sitka Heading" w:hAnsi="Sitka Heading"/>
          <w:sz w:val="28"/>
          <w:szCs w:val="28"/>
        </w:rPr>
        <w:t>”</w:t>
      </w:r>
      <w:r w:rsidR="00DA5E1B">
        <w:rPr>
          <w:rFonts w:ascii="Sitka Heading" w:hAnsi="Sitka Heading"/>
          <w:sz w:val="28"/>
          <w:szCs w:val="28"/>
        </w:rPr>
        <w:t>– a question that seems genuine</w:t>
      </w:r>
      <w:r w:rsidR="00C972E2">
        <w:rPr>
          <w:rFonts w:ascii="Sitka Heading" w:hAnsi="Sitka Heading"/>
          <w:sz w:val="28"/>
          <w:szCs w:val="28"/>
        </w:rPr>
        <w:t>, even though it could also be construed as a trap.</w:t>
      </w:r>
      <w:r w:rsidR="00994152">
        <w:rPr>
          <w:rFonts w:ascii="Sitka Heading" w:hAnsi="Sitka Heading"/>
          <w:sz w:val="28"/>
          <w:szCs w:val="28"/>
        </w:rPr>
        <w:t xml:space="preserve">  For context, the Hebrew scriptures </w:t>
      </w:r>
      <w:r w:rsidR="00E4446E">
        <w:rPr>
          <w:rFonts w:ascii="Sitka Heading" w:hAnsi="Sitka Heading"/>
          <w:sz w:val="28"/>
          <w:szCs w:val="28"/>
        </w:rPr>
        <w:t xml:space="preserve">(Old Testament) </w:t>
      </w:r>
      <w:r w:rsidR="00994152">
        <w:rPr>
          <w:rFonts w:ascii="Sitka Heading" w:hAnsi="Sitka Heading"/>
          <w:sz w:val="28"/>
          <w:szCs w:val="28"/>
        </w:rPr>
        <w:t>record 613 different commandment</w:t>
      </w:r>
      <w:r w:rsidR="001827D5">
        <w:rPr>
          <w:rFonts w:ascii="Sitka Heading" w:hAnsi="Sitka Heading"/>
          <w:sz w:val="28"/>
          <w:szCs w:val="28"/>
        </w:rPr>
        <w:t>, so summarizing/ranking them is no small feat.</w:t>
      </w:r>
    </w:p>
    <w:p w14:paraId="1D92FAE2" w14:textId="2AAF8359" w:rsidR="001827D5" w:rsidRDefault="001827D5" w:rsidP="00FC3DBE">
      <w:pPr>
        <w:pStyle w:val="ListParagraph"/>
        <w:spacing w:after="0"/>
        <w:ind w:left="0"/>
        <w:rPr>
          <w:rFonts w:ascii="Sitka Heading" w:hAnsi="Sitka Heading"/>
          <w:sz w:val="28"/>
          <w:szCs w:val="28"/>
        </w:rPr>
      </w:pPr>
    </w:p>
    <w:p w14:paraId="2A4EBF9B" w14:textId="633B4DA4" w:rsidR="001827D5" w:rsidRDefault="00837A81" w:rsidP="00FC3DBE">
      <w:pPr>
        <w:pStyle w:val="ListParagraph"/>
        <w:spacing w:after="0"/>
        <w:ind w:left="0"/>
        <w:rPr>
          <w:rFonts w:ascii="Sitka Heading" w:hAnsi="Sitka Heading"/>
          <w:sz w:val="28"/>
          <w:szCs w:val="28"/>
        </w:rPr>
      </w:pPr>
      <w:r>
        <w:rPr>
          <w:rFonts w:ascii="Sitka Heading" w:hAnsi="Sitka Heading"/>
          <w:sz w:val="28"/>
          <w:szCs w:val="28"/>
        </w:rPr>
        <w:t xml:space="preserve">It should be noted, though, that Jesus is not the first to summarize them.  Even within the Old Testament, we see passages like Psalm 15, </w:t>
      </w:r>
      <w:r w:rsidR="00D118A8">
        <w:rPr>
          <w:rFonts w:ascii="Sitka Heading" w:hAnsi="Sitka Heading"/>
          <w:sz w:val="28"/>
          <w:szCs w:val="28"/>
        </w:rPr>
        <w:t xml:space="preserve">Micah 6:8, and others attempting this sort of </w:t>
      </w:r>
      <w:r w:rsidR="00B0653D">
        <w:rPr>
          <w:rFonts w:ascii="Sitka Heading" w:hAnsi="Sitka Heading"/>
          <w:sz w:val="28"/>
          <w:szCs w:val="28"/>
        </w:rPr>
        <w:t xml:space="preserve">succinct summarizing.  Jesus, however, </w:t>
      </w:r>
      <w:proofErr w:type="gramStart"/>
      <w:r w:rsidR="00B0653D">
        <w:rPr>
          <w:rFonts w:ascii="Sitka Heading" w:hAnsi="Sitka Heading"/>
          <w:sz w:val="28"/>
          <w:szCs w:val="28"/>
        </w:rPr>
        <w:t>lifts up</w:t>
      </w:r>
      <w:proofErr w:type="gramEnd"/>
      <w:r w:rsidR="00B0653D">
        <w:rPr>
          <w:rFonts w:ascii="Sitka Heading" w:hAnsi="Sitka Heading"/>
          <w:sz w:val="28"/>
          <w:szCs w:val="28"/>
        </w:rPr>
        <w:t xml:space="preserve"> two from Deuteronomy 6:4-5 and Leviticus 19:18 – </w:t>
      </w:r>
      <w:r w:rsidR="00CE4A68">
        <w:rPr>
          <w:rFonts w:ascii="Sitka Heading" w:hAnsi="Sitka Heading"/>
          <w:sz w:val="28"/>
          <w:szCs w:val="28"/>
        </w:rPr>
        <w:t>‘</w:t>
      </w:r>
      <w:r w:rsidR="00CE4A68" w:rsidRPr="00043AF6">
        <w:rPr>
          <w:rFonts w:ascii="Sitka Heading" w:hAnsi="Sitka Heading"/>
          <w:i/>
          <w:iCs/>
          <w:sz w:val="28"/>
          <w:szCs w:val="28"/>
        </w:rPr>
        <w:t>love the Lord your God with all your heart, soul, mind, and strength’</w:t>
      </w:r>
      <w:r w:rsidR="00CE4A68">
        <w:rPr>
          <w:rFonts w:ascii="Sitka Heading" w:hAnsi="Sitka Heading"/>
          <w:sz w:val="28"/>
          <w:szCs w:val="28"/>
        </w:rPr>
        <w:t>, and ‘</w:t>
      </w:r>
      <w:r w:rsidR="00CE4A68" w:rsidRPr="00043AF6">
        <w:rPr>
          <w:rFonts w:ascii="Sitka Heading" w:hAnsi="Sitka Heading"/>
          <w:i/>
          <w:iCs/>
          <w:sz w:val="28"/>
          <w:szCs w:val="28"/>
        </w:rPr>
        <w:t>love your neighbor as yourself’</w:t>
      </w:r>
      <w:r w:rsidR="00CE4A68" w:rsidRPr="00CE4A68">
        <w:rPr>
          <w:rFonts w:ascii="Sitka Heading" w:hAnsi="Sitka Heading"/>
          <w:sz w:val="28"/>
          <w:szCs w:val="28"/>
        </w:rPr>
        <w:t>.</w:t>
      </w:r>
      <w:r w:rsidR="00043AF6">
        <w:rPr>
          <w:rFonts w:ascii="Sitka Heading" w:hAnsi="Sitka Heading"/>
          <w:sz w:val="28"/>
          <w:szCs w:val="28"/>
        </w:rPr>
        <w:t xml:space="preserve">  </w:t>
      </w:r>
      <w:r w:rsidR="00665B48">
        <w:rPr>
          <w:rFonts w:ascii="Sitka Heading" w:hAnsi="Sitka Heading"/>
          <w:sz w:val="28"/>
          <w:szCs w:val="28"/>
        </w:rPr>
        <w:t>Being Jesus’ disciple is as easy – and as hard! – as following those simple commands.</w:t>
      </w:r>
    </w:p>
    <w:p w14:paraId="751E7CAB" w14:textId="2DA1A222" w:rsidR="00665B48" w:rsidRDefault="00665B48" w:rsidP="00FC3DBE">
      <w:pPr>
        <w:pStyle w:val="ListParagraph"/>
        <w:spacing w:after="0"/>
        <w:ind w:left="0"/>
        <w:rPr>
          <w:rFonts w:ascii="Sitka Heading" w:hAnsi="Sitka Heading"/>
          <w:sz w:val="28"/>
          <w:szCs w:val="28"/>
        </w:rPr>
      </w:pPr>
    </w:p>
    <w:p w14:paraId="4B05D1D9" w14:textId="77777777" w:rsidR="00981EE1" w:rsidRDefault="00665B48" w:rsidP="00FC3DBE">
      <w:pPr>
        <w:pStyle w:val="ListParagraph"/>
        <w:spacing w:after="0"/>
        <w:ind w:left="0"/>
        <w:rPr>
          <w:rFonts w:ascii="Sitka Heading" w:hAnsi="Sitka Heading"/>
          <w:sz w:val="28"/>
          <w:szCs w:val="28"/>
        </w:rPr>
      </w:pPr>
      <w:r>
        <w:rPr>
          <w:rFonts w:ascii="Sitka Heading" w:hAnsi="Sitka Heading"/>
          <w:sz w:val="28"/>
          <w:szCs w:val="28"/>
        </w:rPr>
        <w:t xml:space="preserve">This core mission of loving God and neighbor, then, is also seen in the words of the “Great Commission” </w:t>
      </w:r>
      <w:r w:rsidR="00EC73B1">
        <w:rPr>
          <w:rFonts w:ascii="Sitka Heading" w:hAnsi="Sitka Heading"/>
          <w:sz w:val="28"/>
          <w:szCs w:val="28"/>
        </w:rPr>
        <w:t xml:space="preserve">– the words which close the Gospel of Matthew.  </w:t>
      </w:r>
      <w:r w:rsidR="00EE4136">
        <w:rPr>
          <w:rFonts w:ascii="Sitka Heading" w:hAnsi="Sitka Heading"/>
          <w:sz w:val="28"/>
          <w:szCs w:val="28"/>
        </w:rPr>
        <w:t xml:space="preserve">In Jesus’ final </w:t>
      </w:r>
      <w:r w:rsidR="00A84D96">
        <w:rPr>
          <w:rFonts w:ascii="Sitka Heading" w:hAnsi="Sitka Heading"/>
          <w:sz w:val="28"/>
          <w:szCs w:val="28"/>
        </w:rPr>
        <w:t>address</w:t>
      </w:r>
      <w:r w:rsidR="00EE4136">
        <w:rPr>
          <w:rFonts w:ascii="Sitka Heading" w:hAnsi="Sitka Heading"/>
          <w:sz w:val="28"/>
          <w:szCs w:val="28"/>
        </w:rPr>
        <w:t>, he sends the disciples out from Jerusalem</w:t>
      </w:r>
      <w:r w:rsidR="00A84D96">
        <w:rPr>
          <w:rFonts w:ascii="Sitka Heading" w:hAnsi="Sitka Heading"/>
          <w:sz w:val="28"/>
          <w:szCs w:val="28"/>
        </w:rPr>
        <w:t xml:space="preserve"> into the wider world </w:t>
      </w:r>
      <w:r w:rsidR="00626170">
        <w:rPr>
          <w:rFonts w:ascii="Sitka Heading" w:hAnsi="Sitka Heading"/>
          <w:sz w:val="28"/>
          <w:szCs w:val="28"/>
        </w:rPr>
        <w:t xml:space="preserve">with this charge to “make disciples of all nations”.  </w:t>
      </w:r>
      <w:r w:rsidR="003D0C44">
        <w:rPr>
          <w:rFonts w:ascii="Sitka Heading" w:hAnsi="Sitka Heading"/>
          <w:sz w:val="28"/>
          <w:szCs w:val="28"/>
        </w:rPr>
        <w:t>Th</w:t>
      </w:r>
      <w:r w:rsidR="00E97E96">
        <w:rPr>
          <w:rFonts w:ascii="Sitka Heading" w:hAnsi="Sitka Heading"/>
          <w:sz w:val="28"/>
          <w:szCs w:val="28"/>
        </w:rPr>
        <w:t>at</w:t>
      </w:r>
      <w:r w:rsidR="003D0C44">
        <w:rPr>
          <w:rFonts w:ascii="Sitka Heading" w:hAnsi="Sitka Heading"/>
          <w:sz w:val="28"/>
          <w:szCs w:val="28"/>
        </w:rPr>
        <w:t xml:space="preserve"> phrase has </w:t>
      </w:r>
      <w:r w:rsidR="00E97E96">
        <w:rPr>
          <w:rFonts w:ascii="Sitka Heading" w:hAnsi="Sitka Heading"/>
          <w:sz w:val="28"/>
          <w:szCs w:val="28"/>
        </w:rPr>
        <w:t xml:space="preserve">been </w:t>
      </w:r>
      <w:r w:rsidR="003D0C44">
        <w:rPr>
          <w:rFonts w:ascii="Sitka Heading" w:hAnsi="Sitka Heading"/>
          <w:sz w:val="28"/>
          <w:szCs w:val="28"/>
        </w:rPr>
        <w:t>tragically abused over the centuries</w:t>
      </w:r>
      <w:r w:rsidR="00402917">
        <w:rPr>
          <w:rFonts w:ascii="Sitka Heading" w:hAnsi="Sitka Heading"/>
          <w:sz w:val="28"/>
          <w:szCs w:val="28"/>
        </w:rPr>
        <w:t xml:space="preserve"> – and 21st century Christians should </w:t>
      </w:r>
      <w:r w:rsidR="005250D1">
        <w:rPr>
          <w:rFonts w:ascii="Sitka Heading" w:hAnsi="Sitka Heading"/>
          <w:sz w:val="28"/>
          <w:szCs w:val="28"/>
        </w:rPr>
        <w:t xml:space="preserve">recognize and </w:t>
      </w:r>
      <w:r w:rsidR="00402917">
        <w:rPr>
          <w:rFonts w:ascii="Sitka Heading" w:hAnsi="Sitka Heading"/>
          <w:sz w:val="28"/>
          <w:szCs w:val="28"/>
        </w:rPr>
        <w:t xml:space="preserve">condemn the widespread history of forced conversions, cultural assimilation, and </w:t>
      </w:r>
      <w:r w:rsidR="00095236">
        <w:rPr>
          <w:rFonts w:ascii="Sitka Heading" w:hAnsi="Sitka Heading"/>
          <w:sz w:val="28"/>
          <w:szCs w:val="28"/>
        </w:rPr>
        <w:t>missionary work that looked to subdue rather than support</w:t>
      </w:r>
      <w:r w:rsidR="00231123">
        <w:rPr>
          <w:rFonts w:ascii="Sitka Heading" w:hAnsi="Sitka Heading"/>
          <w:sz w:val="28"/>
          <w:szCs w:val="28"/>
        </w:rPr>
        <w:t xml:space="preserve">.  </w:t>
      </w:r>
    </w:p>
    <w:p w14:paraId="59374E5C" w14:textId="77777777" w:rsidR="00981EE1" w:rsidRDefault="00981EE1" w:rsidP="00FC3DBE">
      <w:pPr>
        <w:pStyle w:val="ListParagraph"/>
        <w:spacing w:after="0"/>
        <w:ind w:left="0"/>
        <w:rPr>
          <w:rFonts w:ascii="Sitka Heading" w:hAnsi="Sitka Heading"/>
          <w:sz w:val="28"/>
          <w:szCs w:val="28"/>
        </w:rPr>
      </w:pPr>
    </w:p>
    <w:p w14:paraId="2CD5CF7D" w14:textId="630D0CFC" w:rsidR="00665B48" w:rsidRPr="00DF0496" w:rsidRDefault="00231123" w:rsidP="00FC3DBE">
      <w:pPr>
        <w:pStyle w:val="ListParagraph"/>
        <w:spacing w:after="0"/>
        <w:ind w:left="0"/>
        <w:rPr>
          <w:rFonts w:ascii="Sitka Heading" w:hAnsi="Sitka Heading"/>
          <w:sz w:val="28"/>
          <w:szCs w:val="28"/>
        </w:rPr>
      </w:pPr>
      <w:r>
        <w:rPr>
          <w:rFonts w:ascii="Sitka Heading" w:hAnsi="Sitka Heading"/>
          <w:sz w:val="28"/>
          <w:szCs w:val="28"/>
        </w:rPr>
        <w:t xml:space="preserve">It should go without saying – but say it we must – that Jesus never did </w:t>
      </w:r>
      <w:r w:rsidR="007825D0">
        <w:rPr>
          <w:rFonts w:ascii="Sitka Heading" w:hAnsi="Sitka Heading"/>
          <w:sz w:val="28"/>
          <w:szCs w:val="28"/>
        </w:rPr>
        <w:t xml:space="preserve">or advocated for anything like </w:t>
      </w:r>
      <w:r w:rsidR="00164B19">
        <w:rPr>
          <w:rFonts w:ascii="Sitka Heading" w:hAnsi="Sitka Heading"/>
          <w:sz w:val="28"/>
          <w:szCs w:val="28"/>
        </w:rPr>
        <w:t>the aggressive, expansionist Christianity</w:t>
      </w:r>
      <w:r>
        <w:rPr>
          <w:rFonts w:ascii="Sitka Heading" w:hAnsi="Sitka Heading"/>
          <w:sz w:val="28"/>
          <w:szCs w:val="28"/>
        </w:rPr>
        <w:t xml:space="preserve"> </w:t>
      </w:r>
      <w:r w:rsidR="006928E4">
        <w:rPr>
          <w:rFonts w:ascii="Sitka Heading" w:hAnsi="Sitka Heading"/>
          <w:sz w:val="28"/>
          <w:szCs w:val="28"/>
        </w:rPr>
        <w:t>that came out of a mingling of the church with political power</w:t>
      </w:r>
      <w:r w:rsidR="00981EE1">
        <w:rPr>
          <w:rFonts w:ascii="Sitka Heading" w:hAnsi="Sitka Heading"/>
          <w:sz w:val="28"/>
          <w:szCs w:val="28"/>
        </w:rPr>
        <w:t xml:space="preserve">.  Instead, Jesus’ commission </w:t>
      </w:r>
      <w:r w:rsidR="005001DF">
        <w:rPr>
          <w:rFonts w:ascii="Sitka Heading" w:hAnsi="Sitka Heading"/>
          <w:sz w:val="28"/>
          <w:szCs w:val="28"/>
        </w:rPr>
        <w:t xml:space="preserve">should more rightly be read as an invitation to share the Gospel </w:t>
      </w:r>
      <w:r w:rsidR="00336A39">
        <w:rPr>
          <w:rFonts w:ascii="Sitka Heading" w:hAnsi="Sitka Heading"/>
          <w:sz w:val="28"/>
          <w:szCs w:val="28"/>
        </w:rPr>
        <w:t xml:space="preserve">through one’s life and actions – loving God and neighbor </w:t>
      </w:r>
      <w:r w:rsidR="00CA1F5D">
        <w:rPr>
          <w:rFonts w:ascii="Sitka Heading" w:hAnsi="Sitka Heading"/>
          <w:sz w:val="28"/>
          <w:szCs w:val="28"/>
        </w:rPr>
        <w:t xml:space="preserve">because that is core to who we are.  Jesus’ words </w:t>
      </w:r>
      <w:r w:rsidR="007B63B0">
        <w:rPr>
          <w:rFonts w:ascii="Sitka Heading" w:hAnsi="Sitka Heading"/>
          <w:sz w:val="28"/>
          <w:szCs w:val="28"/>
        </w:rPr>
        <w:t>are a reminder that God’s kingdom belong</w:t>
      </w:r>
      <w:r w:rsidR="00144BF3">
        <w:rPr>
          <w:rFonts w:ascii="Sitka Heading" w:hAnsi="Sitka Heading"/>
          <w:sz w:val="28"/>
          <w:szCs w:val="28"/>
        </w:rPr>
        <w:t>s</w:t>
      </w:r>
      <w:r w:rsidR="007B63B0">
        <w:rPr>
          <w:rFonts w:ascii="Sitka Heading" w:hAnsi="Sitka Heading"/>
          <w:sz w:val="28"/>
          <w:szCs w:val="28"/>
        </w:rPr>
        <w:t xml:space="preserve"> to all people</w:t>
      </w:r>
      <w:r w:rsidR="004E60B0">
        <w:rPr>
          <w:rFonts w:ascii="Sitka Heading" w:hAnsi="Sitka Heading"/>
          <w:sz w:val="28"/>
          <w:szCs w:val="28"/>
        </w:rPr>
        <w:t>, not a command t</w:t>
      </w:r>
      <w:r w:rsidR="0093093E">
        <w:rPr>
          <w:rFonts w:ascii="Sitka Heading" w:hAnsi="Sitka Heading"/>
          <w:sz w:val="28"/>
          <w:szCs w:val="28"/>
        </w:rPr>
        <w:t>hat we f</w:t>
      </w:r>
      <w:r w:rsidR="004E60B0">
        <w:rPr>
          <w:rFonts w:ascii="Sitka Heading" w:hAnsi="Sitka Heading"/>
          <w:sz w:val="28"/>
          <w:szCs w:val="28"/>
        </w:rPr>
        <w:t>orce the entire world to become Christian</w:t>
      </w:r>
      <w:r w:rsidR="0093093E">
        <w:rPr>
          <w:rFonts w:ascii="Sitka Heading" w:hAnsi="Sitka Heading"/>
          <w:sz w:val="28"/>
          <w:szCs w:val="28"/>
        </w:rPr>
        <w:t>.</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EA0E" w14:textId="77777777" w:rsidR="0094358E" w:rsidRDefault="0094358E" w:rsidP="00561869">
      <w:pPr>
        <w:spacing w:after="0" w:line="240" w:lineRule="auto"/>
      </w:pPr>
      <w:r>
        <w:separator/>
      </w:r>
    </w:p>
  </w:endnote>
  <w:endnote w:type="continuationSeparator" w:id="0">
    <w:p w14:paraId="2AC9D89B" w14:textId="77777777" w:rsidR="0094358E" w:rsidRDefault="0094358E" w:rsidP="00561869">
      <w:pPr>
        <w:spacing w:after="0" w:line="240" w:lineRule="auto"/>
      </w:pPr>
      <w:r>
        <w:continuationSeparator/>
      </w:r>
    </w:p>
  </w:endnote>
  <w:endnote w:type="continuationNotice" w:id="1">
    <w:p w14:paraId="1737FE0F" w14:textId="77777777" w:rsidR="0094358E" w:rsidRDefault="00943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F32B" w14:textId="77777777" w:rsidR="0094358E" w:rsidRDefault="0094358E" w:rsidP="00561869">
      <w:pPr>
        <w:spacing w:after="0" w:line="240" w:lineRule="auto"/>
      </w:pPr>
      <w:r>
        <w:separator/>
      </w:r>
    </w:p>
  </w:footnote>
  <w:footnote w:type="continuationSeparator" w:id="0">
    <w:p w14:paraId="7306D83F" w14:textId="77777777" w:rsidR="0094358E" w:rsidRDefault="0094358E" w:rsidP="00561869">
      <w:pPr>
        <w:spacing w:after="0" w:line="240" w:lineRule="auto"/>
      </w:pPr>
      <w:r>
        <w:continuationSeparator/>
      </w:r>
    </w:p>
  </w:footnote>
  <w:footnote w:type="continuationNotice" w:id="1">
    <w:p w14:paraId="493D127C" w14:textId="77777777" w:rsidR="0094358E" w:rsidRDefault="0094358E">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572395">
    <w:abstractNumId w:val="9"/>
  </w:num>
  <w:num w:numId="2" w16cid:durableId="1902642505">
    <w:abstractNumId w:val="12"/>
  </w:num>
  <w:num w:numId="3" w16cid:durableId="1031106476">
    <w:abstractNumId w:val="6"/>
  </w:num>
  <w:num w:numId="4" w16cid:durableId="1225680788">
    <w:abstractNumId w:val="3"/>
  </w:num>
  <w:num w:numId="5" w16cid:durableId="377050648">
    <w:abstractNumId w:val="11"/>
  </w:num>
  <w:num w:numId="6" w16cid:durableId="1124227357">
    <w:abstractNumId w:val="10"/>
  </w:num>
  <w:num w:numId="7" w16cid:durableId="579215208">
    <w:abstractNumId w:val="7"/>
  </w:num>
  <w:num w:numId="8" w16cid:durableId="600067469">
    <w:abstractNumId w:val="16"/>
  </w:num>
  <w:num w:numId="9" w16cid:durableId="1074283469">
    <w:abstractNumId w:val="18"/>
  </w:num>
  <w:num w:numId="10" w16cid:durableId="944730245">
    <w:abstractNumId w:val="19"/>
  </w:num>
  <w:num w:numId="11" w16cid:durableId="440414413">
    <w:abstractNumId w:val="17"/>
  </w:num>
  <w:num w:numId="12" w16cid:durableId="1806191694">
    <w:abstractNumId w:val="0"/>
  </w:num>
  <w:num w:numId="13" w16cid:durableId="1788620315">
    <w:abstractNumId w:val="2"/>
  </w:num>
  <w:num w:numId="14" w16cid:durableId="1518231640">
    <w:abstractNumId w:val="13"/>
  </w:num>
  <w:num w:numId="15" w16cid:durableId="1145312469">
    <w:abstractNumId w:val="14"/>
  </w:num>
  <w:num w:numId="16" w16cid:durableId="863061257">
    <w:abstractNumId w:val="5"/>
  </w:num>
  <w:num w:numId="17" w16cid:durableId="921990160">
    <w:abstractNumId w:val="1"/>
  </w:num>
  <w:num w:numId="18" w16cid:durableId="1716925410">
    <w:abstractNumId w:val="8"/>
  </w:num>
  <w:num w:numId="19" w16cid:durableId="38626074">
    <w:abstractNumId w:val="15"/>
  </w:num>
  <w:num w:numId="20" w16cid:durableId="408041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1FE6"/>
    <w:rsid w:val="000D22A5"/>
    <w:rsid w:val="000D26B3"/>
    <w:rsid w:val="000D2A76"/>
    <w:rsid w:val="000D2BFD"/>
    <w:rsid w:val="000D2D28"/>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EBB"/>
    <w:rsid w:val="00101F8A"/>
    <w:rsid w:val="00102E63"/>
    <w:rsid w:val="0010389C"/>
    <w:rsid w:val="00103913"/>
    <w:rsid w:val="00103921"/>
    <w:rsid w:val="00103C3B"/>
    <w:rsid w:val="001044CE"/>
    <w:rsid w:val="00104548"/>
    <w:rsid w:val="00104A26"/>
    <w:rsid w:val="00104BCD"/>
    <w:rsid w:val="00106854"/>
    <w:rsid w:val="00106F69"/>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BF3"/>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B19"/>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0B0"/>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23CD"/>
    <w:rsid w:val="002732E0"/>
    <w:rsid w:val="00273308"/>
    <w:rsid w:val="00273773"/>
    <w:rsid w:val="00273A74"/>
    <w:rsid w:val="0027410E"/>
    <w:rsid w:val="0027457C"/>
    <w:rsid w:val="00274F8A"/>
    <w:rsid w:val="00274FFF"/>
    <w:rsid w:val="002750DE"/>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6641"/>
    <w:rsid w:val="002A75EC"/>
    <w:rsid w:val="002A7A8E"/>
    <w:rsid w:val="002B10CB"/>
    <w:rsid w:val="002B1F86"/>
    <w:rsid w:val="002B2055"/>
    <w:rsid w:val="002B2134"/>
    <w:rsid w:val="002B2583"/>
    <w:rsid w:val="002B2E16"/>
    <w:rsid w:val="002B3775"/>
    <w:rsid w:val="002B4138"/>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9AC"/>
    <w:rsid w:val="00342CA0"/>
    <w:rsid w:val="00343531"/>
    <w:rsid w:val="00343933"/>
    <w:rsid w:val="00344CDA"/>
    <w:rsid w:val="00346A0B"/>
    <w:rsid w:val="003471E3"/>
    <w:rsid w:val="00350C5A"/>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82E"/>
    <w:rsid w:val="00450888"/>
    <w:rsid w:val="0045094A"/>
    <w:rsid w:val="0045103A"/>
    <w:rsid w:val="00451386"/>
    <w:rsid w:val="00451389"/>
    <w:rsid w:val="004513C3"/>
    <w:rsid w:val="00451A59"/>
    <w:rsid w:val="00451CF3"/>
    <w:rsid w:val="0045329D"/>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1A1"/>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4CB9"/>
    <w:rsid w:val="004E5282"/>
    <w:rsid w:val="004E545F"/>
    <w:rsid w:val="004E557C"/>
    <w:rsid w:val="004E60B0"/>
    <w:rsid w:val="004E7463"/>
    <w:rsid w:val="004E7B62"/>
    <w:rsid w:val="004E7F05"/>
    <w:rsid w:val="004F093D"/>
    <w:rsid w:val="004F09B6"/>
    <w:rsid w:val="004F0F11"/>
    <w:rsid w:val="004F135F"/>
    <w:rsid w:val="004F207D"/>
    <w:rsid w:val="004F2DEE"/>
    <w:rsid w:val="004F331D"/>
    <w:rsid w:val="004F3397"/>
    <w:rsid w:val="004F365D"/>
    <w:rsid w:val="004F379B"/>
    <w:rsid w:val="004F44A8"/>
    <w:rsid w:val="004F4D09"/>
    <w:rsid w:val="004F4D57"/>
    <w:rsid w:val="004F587A"/>
    <w:rsid w:val="004F66B2"/>
    <w:rsid w:val="005001DF"/>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6F9A"/>
    <w:rsid w:val="00507C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6466"/>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D7D4D"/>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58A"/>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657"/>
    <w:rsid w:val="006B1D3C"/>
    <w:rsid w:val="006B24AB"/>
    <w:rsid w:val="006B33F3"/>
    <w:rsid w:val="006B4368"/>
    <w:rsid w:val="006B4372"/>
    <w:rsid w:val="006B4D14"/>
    <w:rsid w:val="006B4E0F"/>
    <w:rsid w:val="006B5454"/>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E7E2E"/>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5DC"/>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58F"/>
    <w:rsid w:val="00713B61"/>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2C4"/>
    <w:rsid w:val="00737A2D"/>
    <w:rsid w:val="00741D72"/>
    <w:rsid w:val="00741DAB"/>
    <w:rsid w:val="007421D5"/>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CFE"/>
    <w:rsid w:val="008F0077"/>
    <w:rsid w:val="008F1642"/>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40BE4"/>
    <w:rsid w:val="00941020"/>
    <w:rsid w:val="009411E4"/>
    <w:rsid w:val="009412FE"/>
    <w:rsid w:val="009416A9"/>
    <w:rsid w:val="0094184F"/>
    <w:rsid w:val="00942277"/>
    <w:rsid w:val="0094288A"/>
    <w:rsid w:val="0094358E"/>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E1"/>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1CA"/>
    <w:rsid w:val="009B0A60"/>
    <w:rsid w:val="009B1744"/>
    <w:rsid w:val="009B1EED"/>
    <w:rsid w:val="009B243A"/>
    <w:rsid w:val="009B3142"/>
    <w:rsid w:val="009B32FB"/>
    <w:rsid w:val="009B3C7C"/>
    <w:rsid w:val="009B4159"/>
    <w:rsid w:val="009B430D"/>
    <w:rsid w:val="009B432C"/>
    <w:rsid w:val="009B4902"/>
    <w:rsid w:val="009B5CB6"/>
    <w:rsid w:val="009B6608"/>
    <w:rsid w:val="009B6EFF"/>
    <w:rsid w:val="009B7B9B"/>
    <w:rsid w:val="009C1720"/>
    <w:rsid w:val="009C1741"/>
    <w:rsid w:val="009C1C48"/>
    <w:rsid w:val="009C1FB0"/>
    <w:rsid w:val="009C25B4"/>
    <w:rsid w:val="009C29B2"/>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3AC"/>
    <w:rsid w:val="00A17738"/>
    <w:rsid w:val="00A20049"/>
    <w:rsid w:val="00A20754"/>
    <w:rsid w:val="00A21D46"/>
    <w:rsid w:val="00A22758"/>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1F36"/>
    <w:rsid w:val="00AF259C"/>
    <w:rsid w:val="00AF2E7E"/>
    <w:rsid w:val="00AF2F66"/>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26"/>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73BF"/>
    <w:rsid w:val="00B37525"/>
    <w:rsid w:val="00B40308"/>
    <w:rsid w:val="00B4037D"/>
    <w:rsid w:val="00B4080B"/>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D66A9"/>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E08"/>
    <w:rsid w:val="00D11159"/>
    <w:rsid w:val="00D113FC"/>
    <w:rsid w:val="00D11781"/>
    <w:rsid w:val="00D118A8"/>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EC5"/>
    <w:rsid w:val="00DB4F79"/>
    <w:rsid w:val="00DB53A4"/>
    <w:rsid w:val="00DB5AC5"/>
    <w:rsid w:val="00DB5F5B"/>
    <w:rsid w:val="00DB73AA"/>
    <w:rsid w:val="00DB782E"/>
    <w:rsid w:val="00DC00F7"/>
    <w:rsid w:val="00DC0314"/>
    <w:rsid w:val="00DC084D"/>
    <w:rsid w:val="00DC0B92"/>
    <w:rsid w:val="00DC1BF0"/>
    <w:rsid w:val="00DC26D5"/>
    <w:rsid w:val="00DC2B50"/>
    <w:rsid w:val="00DC4215"/>
    <w:rsid w:val="00DC4924"/>
    <w:rsid w:val="00DC518A"/>
    <w:rsid w:val="00DC5F40"/>
    <w:rsid w:val="00DC651A"/>
    <w:rsid w:val="00DC66CE"/>
    <w:rsid w:val="00DC6B7D"/>
    <w:rsid w:val="00DC6F25"/>
    <w:rsid w:val="00DC7019"/>
    <w:rsid w:val="00DC7528"/>
    <w:rsid w:val="00DC77A4"/>
    <w:rsid w:val="00DC7D71"/>
    <w:rsid w:val="00DD0180"/>
    <w:rsid w:val="00DD098B"/>
    <w:rsid w:val="00DD1579"/>
    <w:rsid w:val="00DD27D6"/>
    <w:rsid w:val="00DD3D8F"/>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4B76"/>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38A"/>
    <w:rsid w:val="00EF05FD"/>
    <w:rsid w:val="00EF16C1"/>
    <w:rsid w:val="00EF1F2B"/>
    <w:rsid w:val="00EF32FC"/>
    <w:rsid w:val="00EF33A8"/>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695"/>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DBE"/>
    <w:rsid w:val="00FC4644"/>
    <w:rsid w:val="00FC4AA6"/>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4573"/>
    <w:rsid w:val="00FE5988"/>
    <w:rsid w:val="00FE59F2"/>
    <w:rsid w:val="00FE6438"/>
    <w:rsid w:val="00FE72EA"/>
    <w:rsid w:val="00FF03A7"/>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cp:revision>
  <dcterms:created xsi:type="dcterms:W3CDTF">2022-12-11T22:02:00Z</dcterms:created>
  <dcterms:modified xsi:type="dcterms:W3CDTF">2022-12-12T16:04:00Z</dcterms:modified>
</cp:coreProperties>
</file>